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63E" w:rsidRPr="00986CC5" w:rsidRDefault="00562259" w:rsidP="00562259">
      <w:pPr>
        <w:pStyle w:val="NoSpacing"/>
        <w:rPr>
          <w:rFonts w:ascii="Times New Roman" w:hAnsi="Times New Roman" w:cs="Times New Roman"/>
          <w:sz w:val="24"/>
          <w:szCs w:val="24"/>
        </w:rPr>
      </w:pPr>
      <w:r w:rsidRPr="00986CC5">
        <w:rPr>
          <w:rFonts w:ascii="Times New Roman" w:hAnsi="Times New Roman" w:cs="Times New Roman"/>
          <w:sz w:val="24"/>
          <w:szCs w:val="24"/>
        </w:rPr>
        <w:t>HIGH PRAIRIE MUNICIPAL LIBRARY</w:t>
      </w:r>
    </w:p>
    <w:p w:rsidR="00562259" w:rsidRPr="00986CC5" w:rsidRDefault="00562259" w:rsidP="00562259">
      <w:pPr>
        <w:pStyle w:val="NoSpacing"/>
        <w:rPr>
          <w:rFonts w:ascii="Times New Roman" w:hAnsi="Times New Roman" w:cs="Times New Roman"/>
          <w:sz w:val="24"/>
          <w:szCs w:val="24"/>
        </w:rPr>
      </w:pPr>
      <w:r w:rsidRPr="00986CC5">
        <w:rPr>
          <w:rFonts w:ascii="Times New Roman" w:hAnsi="Times New Roman" w:cs="Times New Roman"/>
          <w:sz w:val="24"/>
          <w:szCs w:val="24"/>
        </w:rPr>
        <w:t>BYLAW AND POLICY MANUAL</w:t>
      </w:r>
    </w:p>
    <w:p w:rsidR="00562259" w:rsidRDefault="00562259" w:rsidP="00562259">
      <w:pPr>
        <w:pStyle w:val="NoSpacing"/>
        <w:rPr>
          <w:rFonts w:ascii="Times New Roman" w:hAnsi="Times New Roman" w:cs="Times New Roman"/>
          <w:sz w:val="28"/>
          <w:szCs w:val="28"/>
        </w:rPr>
      </w:pPr>
    </w:p>
    <w:p w:rsidR="00562259" w:rsidRPr="00986CC5" w:rsidRDefault="004125DE" w:rsidP="00562259">
      <w:pPr>
        <w:pStyle w:val="NoSpacing"/>
        <w:jc w:val="center"/>
        <w:rPr>
          <w:rFonts w:ascii="Times New Roman" w:hAnsi="Times New Roman" w:cs="Times New Roman"/>
          <w:sz w:val="24"/>
          <w:szCs w:val="24"/>
        </w:rPr>
      </w:pPr>
      <w:r>
        <w:rPr>
          <w:rFonts w:ascii="Times New Roman" w:hAnsi="Times New Roman" w:cs="Times New Roman"/>
          <w:sz w:val="24"/>
          <w:szCs w:val="24"/>
        </w:rPr>
        <w:t>POLICY</w:t>
      </w:r>
      <w:r w:rsidR="00562259" w:rsidRPr="00986CC5">
        <w:rPr>
          <w:rFonts w:ascii="Times New Roman" w:hAnsi="Times New Roman" w:cs="Times New Roman"/>
          <w:sz w:val="24"/>
          <w:szCs w:val="24"/>
        </w:rPr>
        <w:t xml:space="preserve"> </w:t>
      </w:r>
      <w:r w:rsidR="00986CC5">
        <w:rPr>
          <w:rFonts w:ascii="Times New Roman" w:hAnsi="Times New Roman" w:cs="Times New Roman"/>
          <w:sz w:val="24"/>
          <w:szCs w:val="24"/>
        </w:rPr>
        <w:t>C-1</w:t>
      </w:r>
    </w:p>
    <w:p w:rsidR="00562259" w:rsidRPr="00986CC5" w:rsidRDefault="00562259" w:rsidP="00562259">
      <w:pPr>
        <w:pStyle w:val="NoSpacing"/>
        <w:jc w:val="center"/>
        <w:rPr>
          <w:rFonts w:ascii="Times New Roman" w:hAnsi="Times New Roman" w:cs="Times New Roman"/>
          <w:sz w:val="24"/>
          <w:szCs w:val="24"/>
        </w:rPr>
      </w:pPr>
    </w:p>
    <w:p w:rsidR="00562259" w:rsidRPr="00986CC5" w:rsidRDefault="00562259" w:rsidP="00562259">
      <w:pPr>
        <w:pStyle w:val="NoSpacing"/>
        <w:jc w:val="center"/>
        <w:rPr>
          <w:rFonts w:ascii="Times New Roman" w:hAnsi="Times New Roman" w:cs="Times New Roman"/>
          <w:sz w:val="24"/>
          <w:szCs w:val="24"/>
        </w:rPr>
      </w:pPr>
      <w:r w:rsidRPr="00986CC5">
        <w:rPr>
          <w:rFonts w:ascii="Times New Roman" w:hAnsi="Times New Roman" w:cs="Times New Roman"/>
          <w:sz w:val="24"/>
          <w:szCs w:val="24"/>
        </w:rPr>
        <w:t>COLLECTIONS</w:t>
      </w:r>
    </w:p>
    <w:p w:rsidR="00562259" w:rsidRPr="00986CC5" w:rsidRDefault="00562259" w:rsidP="00562259">
      <w:pPr>
        <w:pStyle w:val="NoSpacing"/>
        <w:jc w:val="center"/>
        <w:rPr>
          <w:rFonts w:ascii="Times New Roman" w:hAnsi="Times New Roman" w:cs="Times New Roman"/>
          <w:sz w:val="24"/>
          <w:szCs w:val="24"/>
        </w:rPr>
      </w:pPr>
      <w:r w:rsidRPr="00986CC5">
        <w:rPr>
          <w:rFonts w:ascii="Times New Roman" w:hAnsi="Times New Roman" w:cs="Times New Roman"/>
          <w:sz w:val="24"/>
          <w:szCs w:val="24"/>
        </w:rPr>
        <w:t>SELECTION, PURCHASE AND DISPOSITION</w:t>
      </w:r>
    </w:p>
    <w:p w:rsidR="00562259" w:rsidRPr="00986CC5" w:rsidRDefault="00562259" w:rsidP="00562259">
      <w:pPr>
        <w:pStyle w:val="NoSpacing"/>
        <w:jc w:val="center"/>
        <w:rPr>
          <w:rFonts w:ascii="Times New Roman" w:hAnsi="Times New Roman" w:cs="Times New Roman"/>
          <w:sz w:val="24"/>
          <w:szCs w:val="24"/>
        </w:rPr>
      </w:pPr>
      <w:r w:rsidRPr="00986CC5">
        <w:rPr>
          <w:rFonts w:ascii="Times New Roman" w:hAnsi="Times New Roman" w:cs="Times New Roman"/>
          <w:sz w:val="24"/>
          <w:szCs w:val="24"/>
        </w:rPr>
        <w:t>OF LIBRARY RESOURCES POLICY</w:t>
      </w:r>
    </w:p>
    <w:p w:rsidR="00562259" w:rsidRDefault="00562259" w:rsidP="00562259">
      <w:pPr>
        <w:pStyle w:val="NoSpacing"/>
        <w:jc w:val="center"/>
        <w:rPr>
          <w:rFonts w:ascii="Times New Roman" w:hAnsi="Times New Roman" w:cs="Times New Roman"/>
          <w:sz w:val="28"/>
          <w:szCs w:val="28"/>
        </w:rPr>
      </w:pPr>
    </w:p>
    <w:p w:rsidR="00562259" w:rsidRPr="00986CC5" w:rsidRDefault="00562259" w:rsidP="00562259">
      <w:pPr>
        <w:pStyle w:val="NoSpacing"/>
        <w:rPr>
          <w:rFonts w:ascii="Times New Roman" w:hAnsi="Times New Roman" w:cs="Times New Roman"/>
          <w:b/>
          <w:sz w:val="24"/>
          <w:szCs w:val="24"/>
          <w:u w:val="single"/>
        </w:rPr>
      </w:pPr>
      <w:r w:rsidRPr="00986CC5">
        <w:rPr>
          <w:rFonts w:ascii="Times New Roman" w:hAnsi="Times New Roman" w:cs="Times New Roman"/>
          <w:b/>
          <w:sz w:val="24"/>
          <w:szCs w:val="24"/>
          <w:u w:val="single"/>
        </w:rPr>
        <w:t>Background</w:t>
      </w:r>
    </w:p>
    <w:p w:rsidR="00562259" w:rsidRPr="00986CC5" w:rsidRDefault="00562259" w:rsidP="00562259">
      <w:pPr>
        <w:pStyle w:val="NoSpacing"/>
        <w:rPr>
          <w:rFonts w:ascii="Times New Roman" w:hAnsi="Times New Roman" w:cs="Times New Roman"/>
          <w:sz w:val="24"/>
          <w:szCs w:val="24"/>
        </w:rPr>
      </w:pPr>
    </w:p>
    <w:p w:rsidR="00562259" w:rsidRPr="00986CC5" w:rsidRDefault="00562259" w:rsidP="00562259">
      <w:pPr>
        <w:pStyle w:val="NoSpacing"/>
        <w:jc w:val="center"/>
        <w:rPr>
          <w:rFonts w:ascii="Times New Roman" w:hAnsi="Times New Roman" w:cs="Times New Roman"/>
          <w:i/>
          <w:sz w:val="24"/>
          <w:szCs w:val="24"/>
        </w:rPr>
      </w:pPr>
      <w:r w:rsidRPr="00986CC5">
        <w:rPr>
          <w:rFonts w:ascii="Times New Roman" w:hAnsi="Times New Roman" w:cs="Times New Roman"/>
          <w:i/>
          <w:sz w:val="24"/>
          <w:szCs w:val="24"/>
        </w:rPr>
        <w:t>STATEMENT OF INTELLECTUAL FREEDOM</w:t>
      </w:r>
    </w:p>
    <w:p w:rsidR="00562259" w:rsidRPr="00986CC5" w:rsidRDefault="00562259" w:rsidP="00562259">
      <w:pPr>
        <w:pStyle w:val="NoSpacing"/>
        <w:jc w:val="center"/>
        <w:rPr>
          <w:rFonts w:ascii="Times New Roman" w:hAnsi="Times New Roman" w:cs="Times New Roman"/>
          <w:i/>
          <w:sz w:val="24"/>
          <w:szCs w:val="24"/>
        </w:rPr>
      </w:pPr>
      <w:r w:rsidRPr="00986CC5">
        <w:rPr>
          <w:rFonts w:ascii="Times New Roman" w:hAnsi="Times New Roman" w:cs="Times New Roman"/>
          <w:i/>
          <w:sz w:val="24"/>
          <w:szCs w:val="24"/>
        </w:rPr>
        <w:t>Adopted by the Canadian Library Association</w:t>
      </w:r>
    </w:p>
    <w:p w:rsidR="00562259" w:rsidRPr="00986CC5" w:rsidRDefault="00562259" w:rsidP="00562259">
      <w:pPr>
        <w:pStyle w:val="NoSpacing"/>
        <w:jc w:val="center"/>
        <w:rPr>
          <w:rFonts w:ascii="Times New Roman" w:hAnsi="Times New Roman" w:cs="Times New Roman"/>
          <w:i/>
          <w:sz w:val="24"/>
          <w:szCs w:val="24"/>
        </w:rPr>
      </w:pPr>
      <w:r w:rsidRPr="00986CC5">
        <w:rPr>
          <w:rFonts w:ascii="Times New Roman" w:hAnsi="Times New Roman" w:cs="Times New Roman"/>
          <w:i/>
          <w:sz w:val="24"/>
          <w:szCs w:val="24"/>
        </w:rPr>
        <w:t>Winnipeg, 1974 (With Amendments 1983, 1985)</w:t>
      </w:r>
    </w:p>
    <w:p w:rsidR="00562259" w:rsidRPr="00986CC5" w:rsidRDefault="00562259" w:rsidP="00562259">
      <w:pPr>
        <w:pStyle w:val="NoSpacing"/>
        <w:rPr>
          <w:rFonts w:ascii="Times New Roman" w:hAnsi="Times New Roman" w:cs="Times New Roman"/>
          <w:i/>
          <w:sz w:val="24"/>
          <w:szCs w:val="24"/>
        </w:rPr>
      </w:pPr>
    </w:p>
    <w:p w:rsidR="00562259" w:rsidRPr="00986CC5" w:rsidRDefault="00562259" w:rsidP="00562259">
      <w:pPr>
        <w:pStyle w:val="NoSpacing"/>
        <w:rPr>
          <w:rFonts w:ascii="Times New Roman" w:hAnsi="Times New Roman" w:cs="Times New Roman"/>
          <w:i/>
          <w:sz w:val="24"/>
          <w:szCs w:val="24"/>
        </w:rPr>
      </w:pPr>
      <w:r w:rsidRPr="00986CC5">
        <w:rPr>
          <w:rFonts w:ascii="Times New Roman" w:hAnsi="Times New Roman" w:cs="Times New Roman"/>
          <w:i/>
          <w:sz w:val="24"/>
          <w:szCs w:val="24"/>
        </w:rPr>
        <w:t>All persons in Canada have the fundamental right, as embodied in the nation’s Bill of Rights, and the Canadian Charter of Rights and Freedoms, to have access to all expressions of knowledge, creativity, and intellectual activity, and to express their thoughts publicly.  This right to intellectual freedom, under the law, is essential to the health and development of Canadian society.</w:t>
      </w:r>
    </w:p>
    <w:p w:rsidR="00562259" w:rsidRPr="00986CC5" w:rsidRDefault="00562259" w:rsidP="00562259">
      <w:pPr>
        <w:pStyle w:val="NoSpacing"/>
        <w:rPr>
          <w:rFonts w:ascii="Times New Roman" w:hAnsi="Times New Roman" w:cs="Times New Roman"/>
          <w:i/>
          <w:sz w:val="24"/>
          <w:szCs w:val="24"/>
        </w:rPr>
      </w:pPr>
    </w:p>
    <w:p w:rsidR="00562259" w:rsidRPr="00986CC5" w:rsidRDefault="00562259" w:rsidP="00562259">
      <w:pPr>
        <w:pStyle w:val="NoSpacing"/>
        <w:rPr>
          <w:rFonts w:ascii="Times New Roman" w:hAnsi="Times New Roman" w:cs="Times New Roman"/>
          <w:i/>
          <w:sz w:val="24"/>
          <w:szCs w:val="24"/>
        </w:rPr>
      </w:pPr>
      <w:r w:rsidRPr="00986CC5">
        <w:rPr>
          <w:rFonts w:ascii="Times New Roman" w:hAnsi="Times New Roman" w:cs="Times New Roman"/>
          <w:i/>
          <w:sz w:val="24"/>
          <w:szCs w:val="24"/>
        </w:rPr>
        <w:t>Libraries have a basic responsibility for the development and maintenance of intellectual freedom.  It is the responsibility of libraries to guarantee and facilitate access to all expressions of knowledge and intellectual activity, including those which some elements of society may consider to be unconventional, unpopular, or unacceptable.  To this end, libraries shall acquire and make available the widest variety of materials.</w:t>
      </w:r>
    </w:p>
    <w:p w:rsidR="00562259" w:rsidRPr="00986CC5" w:rsidRDefault="00562259" w:rsidP="00562259">
      <w:pPr>
        <w:pStyle w:val="NoSpacing"/>
        <w:rPr>
          <w:rFonts w:ascii="Times New Roman" w:hAnsi="Times New Roman" w:cs="Times New Roman"/>
          <w:i/>
          <w:sz w:val="24"/>
          <w:szCs w:val="24"/>
        </w:rPr>
      </w:pPr>
    </w:p>
    <w:p w:rsidR="00562259" w:rsidRPr="00986CC5" w:rsidRDefault="00562259" w:rsidP="00562259">
      <w:pPr>
        <w:pStyle w:val="NoSpacing"/>
        <w:rPr>
          <w:rFonts w:ascii="Times New Roman" w:hAnsi="Times New Roman" w:cs="Times New Roman"/>
          <w:i/>
          <w:sz w:val="24"/>
          <w:szCs w:val="24"/>
        </w:rPr>
      </w:pPr>
      <w:r w:rsidRPr="00986CC5">
        <w:rPr>
          <w:rFonts w:ascii="Times New Roman" w:hAnsi="Times New Roman" w:cs="Times New Roman"/>
          <w:i/>
          <w:sz w:val="24"/>
          <w:szCs w:val="24"/>
        </w:rPr>
        <w:t>It is the responsibility of libraries to guarantee the right of free expression by making available all the library’s public facilities to all individuals and groups who need them.</w:t>
      </w:r>
    </w:p>
    <w:p w:rsidR="00562259" w:rsidRPr="00986CC5" w:rsidRDefault="00562259" w:rsidP="00562259">
      <w:pPr>
        <w:pStyle w:val="NoSpacing"/>
        <w:rPr>
          <w:rFonts w:ascii="Times New Roman" w:hAnsi="Times New Roman" w:cs="Times New Roman"/>
          <w:i/>
          <w:sz w:val="24"/>
          <w:szCs w:val="24"/>
        </w:rPr>
      </w:pPr>
    </w:p>
    <w:p w:rsidR="00562259" w:rsidRPr="00986CC5" w:rsidRDefault="00562259" w:rsidP="00562259">
      <w:pPr>
        <w:pStyle w:val="NoSpacing"/>
        <w:numPr>
          <w:ilvl w:val="0"/>
          <w:numId w:val="1"/>
        </w:numPr>
        <w:rPr>
          <w:rFonts w:ascii="Times New Roman" w:hAnsi="Times New Roman" w:cs="Times New Roman"/>
          <w:b/>
          <w:sz w:val="24"/>
          <w:szCs w:val="24"/>
          <w:u w:val="single"/>
        </w:rPr>
      </w:pPr>
      <w:r w:rsidRPr="00986CC5">
        <w:rPr>
          <w:rFonts w:ascii="Times New Roman" w:hAnsi="Times New Roman" w:cs="Times New Roman"/>
          <w:b/>
          <w:sz w:val="24"/>
          <w:szCs w:val="24"/>
          <w:u w:val="single"/>
        </w:rPr>
        <w:t>Selection of Library Materials.</w:t>
      </w:r>
    </w:p>
    <w:p w:rsidR="00562259" w:rsidRPr="00986CC5" w:rsidRDefault="00562259" w:rsidP="00562259">
      <w:pPr>
        <w:pStyle w:val="NoSpacing"/>
        <w:ind w:left="720"/>
        <w:rPr>
          <w:rFonts w:ascii="Times New Roman" w:hAnsi="Times New Roman" w:cs="Times New Roman"/>
          <w:sz w:val="24"/>
          <w:szCs w:val="24"/>
        </w:rPr>
      </w:pPr>
    </w:p>
    <w:p w:rsidR="00562259" w:rsidRPr="00986CC5" w:rsidRDefault="00562259" w:rsidP="00562259">
      <w:pPr>
        <w:pStyle w:val="NoSpacing"/>
        <w:ind w:left="720"/>
        <w:rPr>
          <w:rFonts w:ascii="Times New Roman" w:hAnsi="Times New Roman" w:cs="Times New Roman"/>
          <w:sz w:val="24"/>
          <w:szCs w:val="24"/>
        </w:rPr>
      </w:pPr>
      <w:r w:rsidRPr="00986CC5">
        <w:rPr>
          <w:rFonts w:ascii="Times New Roman" w:hAnsi="Times New Roman" w:cs="Times New Roman"/>
          <w:sz w:val="24"/>
          <w:szCs w:val="24"/>
        </w:rPr>
        <w:t>Responsibility for selection of materials will rest with the Library Manager keeping in mind the policies set by the Board</w:t>
      </w:r>
    </w:p>
    <w:p w:rsidR="00562259" w:rsidRPr="00986CC5" w:rsidRDefault="00562259" w:rsidP="00562259">
      <w:pPr>
        <w:pStyle w:val="NoSpacing"/>
        <w:rPr>
          <w:rFonts w:ascii="Times New Roman" w:hAnsi="Times New Roman" w:cs="Times New Roman"/>
          <w:sz w:val="24"/>
          <w:szCs w:val="24"/>
        </w:rPr>
      </w:pPr>
    </w:p>
    <w:p w:rsidR="00562259" w:rsidRPr="00986CC5" w:rsidRDefault="00562259" w:rsidP="00562259">
      <w:pPr>
        <w:pStyle w:val="NoSpacing"/>
        <w:numPr>
          <w:ilvl w:val="0"/>
          <w:numId w:val="1"/>
        </w:numPr>
        <w:rPr>
          <w:rFonts w:ascii="Times New Roman" w:hAnsi="Times New Roman" w:cs="Times New Roman"/>
          <w:sz w:val="24"/>
          <w:szCs w:val="24"/>
        </w:rPr>
      </w:pPr>
      <w:r w:rsidRPr="00986CC5">
        <w:rPr>
          <w:rFonts w:ascii="Times New Roman" w:hAnsi="Times New Roman" w:cs="Times New Roman"/>
          <w:b/>
          <w:sz w:val="24"/>
          <w:szCs w:val="24"/>
          <w:u w:val="single"/>
        </w:rPr>
        <w:t>General Criteria for the Evaluation and Selection of Materials</w:t>
      </w:r>
    </w:p>
    <w:p w:rsidR="00562259" w:rsidRPr="00986CC5" w:rsidRDefault="00562259" w:rsidP="00562259">
      <w:pPr>
        <w:pStyle w:val="NoSpacing"/>
        <w:ind w:left="720"/>
        <w:rPr>
          <w:rFonts w:ascii="Times New Roman" w:hAnsi="Times New Roman" w:cs="Times New Roman"/>
          <w:sz w:val="24"/>
          <w:szCs w:val="24"/>
        </w:rPr>
      </w:pPr>
      <w:r w:rsidRPr="00986CC5">
        <w:rPr>
          <w:rFonts w:ascii="Times New Roman" w:hAnsi="Times New Roman" w:cs="Times New Roman"/>
          <w:sz w:val="24"/>
          <w:szCs w:val="24"/>
        </w:rPr>
        <w:t>As a community resource, library will attempt to provide a wide range of materials that will meet the cultural, recreational and educational needs of its community as budgeting and space limitations allow.</w:t>
      </w:r>
    </w:p>
    <w:p w:rsidR="00562259" w:rsidRPr="00986CC5" w:rsidRDefault="00562259" w:rsidP="00562259">
      <w:pPr>
        <w:pStyle w:val="NoSpacing"/>
        <w:ind w:left="720"/>
        <w:rPr>
          <w:rFonts w:ascii="Times New Roman" w:hAnsi="Times New Roman" w:cs="Times New Roman"/>
          <w:sz w:val="24"/>
          <w:szCs w:val="24"/>
        </w:rPr>
      </w:pPr>
    </w:p>
    <w:p w:rsidR="00562259" w:rsidRPr="00986CC5" w:rsidRDefault="00562259" w:rsidP="00562259">
      <w:pPr>
        <w:pStyle w:val="NoSpacing"/>
        <w:ind w:left="720"/>
        <w:rPr>
          <w:rFonts w:ascii="Times New Roman" w:hAnsi="Times New Roman" w:cs="Times New Roman"/>
          <w:sz w:val="24"/>
          <w:szCs w:val="24"/>
        </w:rPr>
      </w:pPr>
      <w:r w:rsidRPr="00986CC5">
        <w:rPr>
          <w:rFonts w:ascii="Times New Roman" w:hAnsi="Times New Roman" w:cs="Times New Roman"/>
          <w:sz w:val="24"/>
          <w:szCs w:val="24"/>
        </w:rPr>
        <w:t>All materials, whether donated or purchased, will be examined and evaluated in terms of the standards that follow.  Items need not meet all the criteria to be acceptable.</w:t>
      </w:r>
    </w:p>
    <w:p w:rsidR="00562259" w:rsidRPr="00986CC5" w:rsidRDefault="00562259" w:rsidP="00562259">
      <w:pPr>
        <w:pStyle w:val="NoSpacing"/>
        <w:ind w:left="720"/>
        <w:rPr>
          <w:rFonts w:ascii="Times New Roman" w:hAnsi="Times New Roman" w:cs="Times New Roman"/>
          <w:sz w:val="24"/>
          <w:szCs w:val="24"/>
        </w:rPr>
      </w:pPr>
    </w:p>
    <w:p w:rsidR="00562259" w:rsidRPr="00986CC5" w:rsidRDefault="00562259" w:rsidP="00562259">
      <w:pPr>
        <w:pStyle w:val="NoSpacing"/>
        <w:ind w:left="720"/>
        <w:rPr>
          <w:rFonts w:ascii="Times New Roman" w:hAnsi="Times New Roman" w:cs="Times New Roman"/>
          <w:b/>
          <w:sz w:val="24"/>
          <w:szCs w:val="24"/>
        </w:rPr>
      </w:pPr>
      <w:r w:rsidRPr="00986CC5">
        <w:rPr>
          <w:rFonts w:ascii="Times New Roman" w:hAnsi="Times New Roman" w:cs="Times New Roman"/>
          <w:b/>
          <w:sz w:val="24"/>
          <w:szCs w:val="24"/>
        </w:rPr>
        <w:t>General Evaluation Criteria</w:t>
      </w:r>
    </w:p>
    <w:p w:rsidR="00562259" w:rsidRPr="00986CC5" w:rsidRDefault="00562259" w:rsidP="00562259">
      <w:pPr>
        <w:pStyle w:val="NoSpacing"/>
        <w:numPr>
          <w:ilvl w:val="0"/>
          <w:numId w:val="2"/>
        </w:numPr>
        <w:rPr>
          <w:rFonts w:ascii="Times New Roman" w:hAnsi="Times New Roman" w:cs="Times New Roman"/>
          <w:sz w:val="24"/>
          <w:szCs w:val="24"/>
        </w:rPr>
      </w:pPr>
      <w:r w:rsidRPr="00986CC5">
        <w:rPr>
          <w:rFonts w:ascii="Times New Roman" w:hAnsi="Times New Roman" w:cs="Times New Roman"/>
          <w:sz w:val="24"/>
          <w:szCs w:val="24"/>
        </w:rPr>
        <w:t>Suitability of physical format for library use.</w:t>
      </w:r>
    </w:p>
    <w:p w:rsidR="00562259" w:rsidRPr="00986CC5" w:rsidRDefault="00562259" w:rsidP="00562259">
      <w:pPr>
        <w:pStyle w:val="NoSpacing"/>
        <w:numPr>
          <w:ilvl w:val="0"/>
          <w:numId w:val="2"/>
        </w:numPr>
        <w:rPr>
          <w:rFonts w:ascii="Times New Roman" w:hAnsi="Times New Roman" w:cs="Times New Roman"/>
          <w:sz w:val="24"/>
          <w:szCs w:val="24"/>
        </w:rPr>
      </w:pPr>
      <w:r w:rsidRPr="00986CC5">
        <w:rPr>
          <w:rFonts w:ascii="Times New Roman" w:hAnsi="Times New Roman" w:cs="Times New Roman"/>
          <w:sz w:val="24"/>
          <w:szCs w:val="24"/>
        </w:rPr>
        <w:t>Suitability of subject and style for intended audience.</w:t>
      </w:r>
    </w:p>
    <w:p w:rsidR="00562259" w:rsidRPr="00986CC5" w:rsidRDefault="00562259" w:rsidP="00562259">
      <w:pPr>
        <w:pStyle w:val="NoSpacing"/>
        <w:numPr>
          <w:ilvl w:val="0"/>
          <w:numId w:val="2"/>
        </w:numPr>
        <w:rPr>
          <w:rFonts w:ascii="Times New Roman" w:hAnsi="Times New Roman" w:cs="Times New Roman"/>
          <w:sz w:val="24"/>
          <w:szCs w:val="24"/>
        </w:rPr>
      </w:pPr>
      <w:r w:rsidRPr="00986CC5">
        <w:rPr>
          <w:rFonts w:ascii="Times New Roman" w:hAnsi="Times New Roman" w:cs="Times New Roman"/>
          <w:sz w:val="24"/>
          <w:szCs w:val="24"/>
        </w:rPr>
        <w:lastRenderedPageBreak/>
        <w:t>Present and potential relevance to community needs and interests.</w:t>
      </w:r>
    </w:p>
    <w:p w:rsidR="00562259" w:rsidRPr="00986CC5" w:rsidRDefault="00562259" w:rsidP="00562259">
      <w:pPr>
        <w:pStyle w:val="NoSpacing"/>
        <w:numPr>
          <w:ilvl w:val="0"/>
          <w:numId w:val="2"/>
        </w:numPr>
        <w:rPr>
          <w:rFonts w:ascii="Times New Roman" w:hAnsi="Times New Roman" w:cs="Times New Roman"/>
          <w:sz w:val="24"/>
          <w:szCs w:val="24"/>
        </w:rPr>
      </w:pPr>
      <w:r w:rsidRPr="00986CC5">
        <w:rPr>
          <w:rFonts w:ascii="Times New Roman" w:hAnsi="Times New Roman" w:cs="Times New Roman"/>
          <w:sz w:val="24"/>
          <w:szCs w:val="24"/>
        </w:rPr>
        <w:t>Appropriateness and effectiveness of medium to content</w:t>
      </w:r>
    </w:p>
    <w:p w:rsidR="00562259" w:rsidRPr="00986CC5" w:rsidRDefault="00562259" w:rsidP="00562259">
      <w:pPr>
        <w:pStyle w:val="NoSpacing"/>
        <w:numPr>
          <w:ilvl w:val="0"/>
          <w:numId w:val="2"/>
        </w:numPr>
        <w:rPr>
          <w:rFonts w:ascii="Times New Roman" w:hAnsi="Times New Roman" w:cs="Times New Roman"/>
          <w:sz w:val="24"/>
          <w:szCs w:val="24"/>
        </w:rPr>
      </w:pPr>
      <w:r w:rsidRPr="00986CC5">
        <w:rPr>
          <w:rFonts w:ascii="Times New Roman" w:hAnsi="Times New Roman" w:cs="Times New Roman"/>
          <w:sz w:val="24"/>
          <w:szCs w:val="24"/>
        </w:rPr>
        <w:t>Importance as a document of the times.</w:t>
      </w:r>
    </w:p>
    <w:p w:rsidR="00562259" w:rsidRPr="00986CC5" w:rsidRDefault="00562259" w:rsidP="00562259">
      <w:pPr>
        <w:pStyle w:val="NoSpacing"/>
        <w:numPr>
          <w:ilvl w:val="0"/>
          <w:numId w:val="2"/>
        </w:numPr>
        <w:rPr>
          <w:rFonts w:ascii="Times New Roman" w:hAnsi="Times New Roman" w:cs="Times New Roman"/>
          <w:sz w:val="24"/>
          <w:szCs w:val="24"/>
        </w:rPr>
      </w:pPr>
      <w:r w:rsidRPr="00986CC5">
        <w:rPr>
          <w:rFonts w:ascii="Times New Roman" w:hAnsi="Times New Roman" w:cs="Times New Roman"/>
          <w:sz w:val="24"/>
          <w:szCs w:val="24"/>
        </w:rPr>
        <w:t>Relationship to existing collection and other material on the subject.</w:t>
      </w:r>
    </w:p>
    <w:p w:rsidR="00562259" w:rsidRPr="00986CC5" w:rsidRDefault="00562259" w:rsidP="00562259">
      <w:pPr>
        <w:pStyle w:val="NoSpacing"/>
        <w:numPr>
          <w:ilvl w:val="0"/>
          <w:numId w:val="2"/>
        </w:numPr>
        <w:rPr>
          <w:rFonts w:ascii="Times New Roman" w:hAnsi="Times New Roman" w:cs="Times New Roman"/>
          <w:sz w:val="24"/>
          <w:szCs w:val="24"/>
        </w:rPr>
      </w:pPr>
      <w:r w:rsidRPr="00986CC5">
        <w:rPr>
          <w:rFonts w:ascii="Times New Roman" w:hAnsi="Times New Roman" w:cs="Times New Roman"/>
          <w:sz w:val="24"/>
          <w:szCs w:val="24"/>
        </w:rPr>
        <w:t>Recommendation or notation by critics, reviews or public.</w:t>
      </w:r>
    </w:p>
    <w:p w:rsidR="00562259" w:rsidRPr="00986CC5" w:rsidRDefault="00562259" w:rsidP="00562259">
      <w:pPr>
        <w:pStyle w:val="NoSpacing"/>
        <w:numPr>
          <w:ilvl w:val="0"/>
          <w:numId w:val="2"/>
        </w:numPr>
        <w:rPr>
          <w:rFonts w:ascii="Times New Roman" w:hAnsi="Times New Roman" w:cs="Times New Roman"/>
          <w:sz w:val="24"/>
          <w:szCs w:val="24"/>
        </w:rPr>
      </w:pPr>
      <w:r w:rsidRPr="00986CC5">
        <w:rPr>
          <w:rFonts w:ascii="Times New Roman" w:hAnsi="Times New Roman" w:cs="Times New Roman"/>
          <w:sz w:val="24"/>
          <w:szCs w:val="24"/>
        </w:rPr>
        <w:t>Budgetary and space priorities</w:t>
      </w:r>
    </w:p>
    <w:p w:rsidR="00562259" w:rsidRPr="00986CC5" w:rsidRDefault="00562259" w:rsidP="00562259">
      <w:pPr>
        <w:pStyle w:val="NoSpacing"/>
        <w:rPr>
          <w:rFonts w:ascii="Times New Roman" w:hAnsi="Times New Roman" w:cs="Times New Roman"/>
          <w:sz w:val="24"/>
          <w:szCs w:val="24"/>
        </w:rPr>
      </w:pPr>
    </w:p>
    <w:p w:rsidR="00562259" w:rsidRPr="00986CC5" w:rsidRDefault="00562259" w:rsidP="00562259">
      <w:pPr>
        <w:pStyle w:val="NoSpacing"/>
        <w:numPr>
          <w:ilvl w:val="0"/>
          <w:numId w:val="1"/>
        </w:numPr>
        <w:rPr>
          <w:rFonts w:ascii="Times New Roman" w:hAnsi="Times New Roman" w:cs="Times New Roman"/>
          <w:sz w:val="24"/>
          <w:szCs w:val="24"/>
        </w:rPr>
      </w:pPr>
      <w:r w:rsidRPr="00986CC5">
        <w:rPr>
          <w:rFonts w:ascii="Times New Roman" w:hAnsi="Times New Roman" w:cs="Times New Roman"/>
          <w:sz w:val="24"/>
          <w:szCs w:val="24"/>
        </w:rPr>
        <w:t>The High Prairie Library Board acknowledges the multicultural nature of our community and, therefore, will provide library materials in languages other than English.</w:t>
      </w:r>
    </w:p>
    <w:p w:rsidR="00562259" w:rsidRPr="00986CC5" w:rsidRDefault="00562259" w:rsidP="00562259">
      <w:pPr>
        <w:pStyle w:val="NoSpacing"/>
        <w:rPr>
          <w:rFonts w:ascii="Times New Roman" w:hAnsi="Times New Roman" w:cs="Times New Roman"/>
          <w:sz w:val="24"/>
          <w:szCs w:val="24"/>
        </w:rPr>
      </w:pPr>
    </w:p>
    <w:p w:rsidR="00562259" w:rsidRPr="00986CC5" w:rsidRDefault="00562259" w:rsidP="00562259">
      <w:pPr>
        <w:pStyle w:val="NoSpacing"/>
        <w:numPr>
          <w:ilvl w:val="0"/>
          <w:numId w:val="1"/>
        </w:numPr>
        <w:rPr>
          <w:rFonts w:ascii="Times New Roman" w:hAnsi="Times New Roman" w:cs="Times New Roman"/>
          <w:b/>
          <w:sz w:val="24"/>
          <w:szCs w:val="24"/>
          <w:u w:val="single"/>
        </w:rPr>
      </w:pPr>
      <w:r w:rsidRPr="00986CC5">
        <w:rPr>
          <w:rFonts w:ascii="Times New Roman" w:hAnsi="Times New Roman" w:cs="Times New Roman"/>
          <w:b/>
          <w:sz w:val="24"/>
          <w:szCs w:val="24"/>
          <w:u w:val="single"/>
        </w:rPr>
        <w:t>Visually Impaired</w:t>
      </w:r>
    </w:p>
    <w:p w:rsidR="005824B1" w:rsidRPr="00986CC5" w:rsidRDefault="005824B1" w:rsidP="005824B1">
      <w:pPr>
        <w:pStyle w:val="ListParagraph"/>
        <w:rPr>
          <w:rFonts w:ascii="Times New Roman" w:hAnsi="Times New Roman" w:cs="Times New Roman"/>
          <w:sz w:val="24"/>
          <w:szCs w:val="24"/>
        </w:rPr>
      </w:pPr>
      <w:r w:rsidRPr="00986CC5">
        <w:rPr>
          <w:rFonts w:ascii="Times New Roman" w:hAnsi="Times New Roman" w:cs="Times New Roman"/>
          <w:sz w:val="24"/>
          <w:szCs w:val="24"/>
        </w:rPr>
        <w:t>The High Prairie Municipal Library, to the best of its ability, will try to supply library materials to those who are unable to use conventional print material.  Due to limited financial resources, the policy of the Board is to make full use of the services offered by the Peace Library System and other agencies, such as C.N.I.B.</w:t>
      </w:r>
    </w:p>
    <w:p w:rsidR="005824B1" w:rsidRPr="00986CC5" w:rsidRDefault="005824B1" w:rsidP="005824B1">
      <w:pPr>
        <w:rPr>
          <w:rFonts w:ascii="Times New Roman" w:hAnsi="Times New Roman" w:cs="Times New Roman"/>
          <w:sz w:val="24"/>
          <w:szCs w:val="24"/>
        </w:rPr>
      </w:pPr>
    </w:p>
    <w:p w:rsidR="005824B1" w:rsidRPr="00986CC5" w:rsidRDefault="000A41B4" w:rsidP="005824B1">
      <w:pPr>
        <w:rPr>
          <w:rFonts w:ascii="Times New Roman" w:hAnsi="Times New Roman" w:cs="Times New Roman"/>
          <w:b/>
          <w:sz w:val="24"/>
          <w:szCs w:val="24"/>
          <w:u w:val="single"/>
        </w:rPr>
      </w:pPr>
      <w:r w:rsidRPr="00986CC5">
        <w:rPr>
          <w:rFonts w:ascii="Times New Roman" w:hAnsi="Times New Roman" w:cs="Times New Roman"/>
          <w:b/>
          <w:sz w:val="24"/>
          <w:szCs w:val="24"/>
          <w:u w:val="single"/>
        </w:rPr>
        <w:t>Complaints</w:t>
      </w:r>
    </w:p>
    <w:p w:rsidR="000A41B4" w:rsidRPr="00986CC5" w:rsidRDefault="000A41B4" w:rsidP="000A41B4">
      <w:pPr>
        <w:pStyle w:val="ListParagraph"/>
        <w:numPr>
          <w:ilvl w:val="0"/>
          <w:numId w:val="3"/>
        </w:numPr>
        <w:rPr>
          <w:rFonts w:ascii="Times New Roman" w:hAnsi="Times New Roman" w:cs="Times New Roman"/>
          <w:sz w:val="24"/>
          <w:szCs w:val="24"/>
        </w:rPr>
      </w:pPr>
      <w:r w:rsidRPr="00986CC5">
        <w:rPr>
          <w:rFonts w:ascii="Times New Roman" w:hAnsi="Times New Roman" w:cs="Times New Roman"/>
          <w:sz w:val="24"/>
          <w:szCs w:val="24"/>
        </w:rPr>
        <w:t>The Board recognizes that there will be complaints.  When a complaint is made, the Library must ensure that the complaint is handled seriously and at the same time make certain that the fundamental principles of intellectual freedom are upheld.</w:t>
      </w:r>
    </w:p>
    <w:p w:rsidR="000A41B4" w:rsidRPr="00986CC5" w:rsidRDefault="000A41B4" w:rsidP="000A41B4">
      <w:pPr>
        <w:pStyle w:val="ListParagraph"/>
        <w:numPr>
          <w:ilvl w:val="0"/>
          <w:numId w:val="3"/>
        </w:numPr>
        <w:rPr>
          <w:rFonts w:ascii="Times New Roman" w:hAnsi="Times New Roman" w:cs="Times New Roman"/>
          <w:sz w:val="24"/>
          <w:szCs w:val="24"/>
        </w:rPr>
      </w:pPr>
      <w:r w:rsidRPr="00986CC5">
        <w:rPr>
          <w:rFonts w:ascii="Times New Roman" w:hAnsi="Times New Roman" w:cs="Times New Roman"/>
          <w:sz w:val="24"/>
          <w:szCs w:val="24"/>
        </w:rPr>
        <w:t>The procedure detailed below addresses challenges to materials.  The same procedures apply to challenges with the goal to add the material to the Library’s collection or to limit the Library’s ability to weed the collection.  This policy and its procedures apply to any and all challenges to the Library’s collection.</w:t>
      </w:r>
    </w:p>
    <w:p w:rsidR="000A41B4" w:rsidRPr="00986CC5" w:rsidRDefault="000A41B4" w:rsidP="000A41B4">
      <w:pPr>
        <w:pStyle w:val="ListParagraph"/>
        <w:numPr>
          <w:ilvl w:val="0"/>
          <w:numId w:val="3"/>
        </w:numPr>
        <w:rPr>
          <w:rFonts w:ascii="Times New Roman" w:hAnsi="Times New Roman" w:cs="Times New Roman"/>
          <w:sz w:val="24"/>
          <w:szCs w:val="24"/>
        </w:rPr>
      </w:pPr>
      <w:r w:rsidRPr="00986CC5">
        <w:rPr>
          <w:rFonts w:ascii="Times New Roman" w:hAnsi="Times New Roman" w:cs="Times New Roman"/>
          <w:sz w:val="24"/>
          <w:szCs w:val="24"/>
        </w:rPr>
        <w:t>Steps in the citizen’s Request for Reconsideration of Library Materials procedure, detailed below, must be followed by citizens when challenging materials and by the Library Staff, Manager and Board of Trustees when reconsidering challenged materials, and making a decision about these materials.  If citizens do not follow steps in the order elaborated, their complaints will not be considered further by Library Staff, Manager or Board of Trustees.</w:t>
      </w:r>
    </w:p>
    <w:p w:rsidR="000A41B4" w:rsidRPr="00986CC5" w:rsidRDefault="000A41B4" w:rsidP="000A41B4">
      <w:pPr>
        <w:pStyle w:val="ListParagraph"/>
        <w:numPr>
          <w:ilvl w:val="0"/>
          <w:numId w:val="3"/>
        </w:numPr>
        <w:rPr>
          <w:rFonts w:ascii="Times New Roman" w:hAnsi="Times New Roman" w:cs="Times New Roman"/>
          <w:sz w:val="24"/>
          <w:szCs w:val="24"/>
        </w:rPr>
      </w:pPr>
      <w:r w:rsidRPr="00986CC5">
        <w:rPr>
          <w:rFonts w:ascii="Times New Roman" w:hAnsi="Times New Roman" w:cs="Times New Roman"/>
          <w:sz w:val="24"/>
          <w:szCs w:val="24"/>
        </w:rPr>
        <w:t xml:space="preserve">As a standard practice, every written complaint is investigated. </w:t>
      </w:r>
    </w:p>
    <w:p w:rsidR="009E27D0" w:rsidRPr="00986CC5" w:rsidRDefault="009E27D0" w:rsidP="000A41B4">
      <w:pPr>
        <w:pStyle w:val="ListParagraph"/>
        <w:numPr>
          <w:ilvl w:val="0"/>
          <w:numId w:val="3"/>
        </w:numPr>
        <w:rPr>
          <w:rFonts w:ascii="Times New Roman" w:hAnsi="Times New Roman" w:cs="Times New Roman"/>
          <w:sz w:val="24"/>
          <w:szCs w:val="24"/>
        </w:rPr>
      </w:pPr>
      <w:r w:rsidRPr="00986CC5">
        <w:rPr>
          <w:rFonts w:ascii="Times New Roman" w:hAnsi="Times New Roman" w:cs="Times New Roman"/>
          <w:sz w:val="24"/>
          <w:szCs w:val="24"/>
        </w:rPr>
        <w:t>The Procedures for dealing with citizens’ complaints is as follows:</w:t>
      </w:r>
    </w:p>
    <w:p w:rsidR="009E27D0" w:rsidRPr="00986CC5" w:rsidRDefault="009E27D0" w:rsidP="009E27D0">
      <w:pPr>
        <w:pStyle w:val="ListParagraph"/>
        <w:numPr>
          <w:ilvl w:val="0"/>
          <w:numId w:val="4"/>
        </w:numPr>
        <w:rPr>
          <w:rFonts w:ascii="Times New Roman" w:hAnsi="Times New Roman" w:cs="Times New Roman"/>
          <w:sz w:val="24"/>
          <w:szCs w:val="24"/>
        </w:rPr>
      </w:pPr>
      <w:r w:rsidRPr="00986CC5">
        <w:rPr>
          <w:rFonts w:ascii="Times New Roman" w:hAnsi="Times New Roman" w:cs="Times New Roman"/>
          <w:sz w:val="24"/>
          <w:szCs w:val="24"/>
        </w:rPr>
        <w:t>Try to handle the initial complaint in an informal and helpful way.</w:t>
      </w:r>
    </w:p>
    <w:p w:rsidR="009E27D0" w:rsidRPr="00986CC5" w:rsidRDefault="009E27D0" w:rsidP="009E27D0">
      <w:pPr>
        <w:pStyle w:val="ListParagraph"/>
        <w:numPr>
          <w:ilvl w:val="0"/>
          <w:numId w:val="4"/>
        </w:numPr>
        <w:rPr>
          <w:rFonts w:ascii="Times New Roman" w:hAnsi="Times New Roman" w:cs="Times New Roman"/>
          <w:sz w:val="24"/>
          <w:szCs w:val="24"/>
        </w:rPr>
      </w:pPr>
      <w:r w:rsidRPr="00986CC5">
        <w:rPr>
          <w:rFonts w:ascii="Times New Roman" w:hAnsi="Times New Roman" w:cs="Times New Roman"/>
          <w:sz w:val="24"/>
          <w:szCs w:val="24"/>
        </w:rPr>
        <w:t>Focus on the issue of choice, diversity of views and so on, explaining the Library’s Intellectual Freedom Policy.</w:t>
      </w:r>
    </w:p>
    <w:p w:rsidR="009E27D0" w:rsidRPr="00986CC5" w:rsidRDefault="009E27D0" w:rsidP="009E27D0">
      <w:pPr>
        <w:pStyle w:val="ListParagraph"/>
        <w:numPr>
          <w:ilvl w:val="0"/>
          <w:numId w:val="4"/>
        </w:numPr>
        <w:rPr>
          <w:rFonts w:ascii="Times New Roman" w:hAnsi="Times New Roman" w:cs="Times New Roman"/>
          <w:sz w:val="24"/>
          <w:szCs w:val="24"/>
        </w:rPr>
      </w:pPr>
      <w:r w:rsidRPr="00986CC5">
        <w:rPr>
          <w:rFonts w:ascii="Times New Roman" w:hAnsi="Times New Roman" w:cs="Times New Roman"/>
          <w:sz w:val="24"/>
          <w:szCs w:val="24"/>
        </w:rPr>
        <w:t>Explain that censorship is a two-edged sword, i.e. it cuts both ways, and people who object to material that the complainant may well find satisfactory could argue that once objectionable materials have been removed for one person, other materials based on their objections should logically be removed as well.</w:t>
      </w:r>
    </w:p>
    <w:p w:rsidR="009E27D0" w:rsidRPr="00986CC5" w:rsidRDefault="009E27D0" w:rsidP="00DD4D14">
      <w:pPr>
        <w:pStyle w:val="ListParagraph"/>
        <w:numPr>
          <w:ilvl w:val="0"/>
          <w:numId w:val="4"/>
        </w:numPr>
        <w:rPr>
          <w:rFonts w:ascii="Times New Roman" w:hAnsi="Times New Roman" w:cs="Times New Roman"/>
          <w:i/>
          <w:sz w:val="24"/>
          <w:szCs w:val="24"/>
        </w:rPr>
      </w:pPr>
      <w:r w:rsidRPr="00986CC5">
        <w:rPr>
          <w:rFonts w:ascii="Times New Roman" w:hAnsi="Times New Roman" w:cs="Times New Roman"/>
          <w:sz w:val="24"/>
          <w:szCs w:val="24"/>
        </w:rPr>
        <w:lastRenderedPageBreak/>
        <w:t xml:space="preserve">If the informal approach does not work, then the matter should be referred as quickly as possible to the manager or the assistant manager.  If unavailable, proceed to providing the complainant with the </w:t>
      </w:r>
      <w:r w:rsidRPr="00986CC5">
        <w:rPr>
          <w:rFonts w:ascii="Times New Roman" w:hAnsi="Times New Roman" w:cs="Times New Roman"/>
          <w:i/>
          <w:sz w:val="24"/>
          <w:szCs w:val="24"/>
        </w:rPr>
        <w:t xml:space="preserve">Citizen’s Request for Reconsideration of Library Material </w:t>
      </w:r>
      <w:r w:rsidRPr="00986CC5">
        <w:rPr>
          <w:rFonts w:ascii="Times New Roman" w:hAnsi="Times New Roman" w:cs="Times New Roman"/>
          <w:sz w:val="24"/>
          <w:szCs w:val="24"/>
        </w:rPr>
        <w:t>(</w:t>
      </w:r>
      <w:hyperlink r:id="rId8" w:history="1">
        <w:r w:rsidRPr="00986CC5">
          <w:rPr>
            <w:rStyle w:val="Hyperlink"/>
            <w:rFonts w:ascii="Times New Roman" w:hAnsi="Times New Roman" w:cs="Times New Roman"/>
            <w:sz w:val="24"/>
            <w:szCs w:val="24"/>
          </w:rPr>
          <w:t>http://www.epl.ca/ResourcePDF/f502.pdf</w:t>
        </w:r>
      </w:hyperlink>
      <w:r w:rsidRPr="00986CC5">
        <w:rPr>
          <w:rFonts w:ascii="Times New Roman" w:hAnsi="Times New Roman" w:cs="Times New Roman"/>
          <w:sz w:val="24"/>
          <w:szCs w:val="24"/>
        </w:rPr>
        <w:t>)</w:t>
      </w:r>
    </w:p>
    <w:p w:rsidR="009E27D0" w:rsidRPr="00986CC5" w:rsidRDefault="009E27D0" w:rsidP="009E27D0">
      <w:pPr>
        <w:ind w:left="1440"/>
        <w:rPr>
          <w:rFonts w:ascii="Times New Roman" w:hAnsi="Times New Roman" w:cs="Times New Roman"/>
          <w:sz w:val="24"/>
          <w:szCs w:val="24"/>
        </w:rPr>
      </w:pPr>
      <w:r w:rsidRPr="00986CC5">
        <w:rPr>
          <w:rFonts w:ascii="Times New Roman" w:hAnsi="Times New Roman" w:cs="Times New Roman"/>
          <w:sz w:val="24"/>
          <w:szCs w:val="24"/>
        </w:rPr>
        <w:t xml:space="preserve">Please note that the </w:t>
      </w:r>
      <w:r w:rsidRPr="00986CC5">
        <w:rPr>
          <w:rFonts w:ascii="Times New Roman" w:hAnsi="Times New Roman" w:cs="Times New Roman"/>
          <w:i/>
          <w:sz w:val="24"/>
          <w:szCs w:val="24"/>
        </w:rPr>
        <w:t xml:space="preserve">Citizen’s Request for Reconsideration </w:t>
      </w:r>
      <w:r w:rsidRPr="00986CC5">
        <w:rPr>
          <w:rFonts w:ascii="Times New Roman" w:hAnsi="Times New Roman" w:cs="Times New Roman"/>
          <w:sz w:val="24"/>
          <w:szCs w:val="24"/>
        </w:rPr>
        <w:t>form formalizes the process and for the average enquiry it could be considered formidable and a deterrent to obtaining some simple information and explaining the concept of intellectual freedom.  When the patron wishes to continue to pursue the complaint, then the citizen concerned should be asked to complete the form.</w:t>
      </w:r>
    </w:p>
    <w:p w:rsidR="009E27D0" w:rsidRPr="00986CC5" w:rsidRDefault="009E27D0" w:rsidP="009E27D0">
      <w:pPr>
        <w:pStyle w:val="ListParagraph"/>
        <w:numPr>
          <w:ilvl w:val="0"/>
          <w:numId w:val="4"/>
        </w:numPr>
        <w:rPr>
          <w:rFonts w:ascii="Times New Roman" w:hAnsi="Times New Roman" w:cs="Times New Roman"/>
          <w:sz w:val="24"/>
          <w:szCs w:val="24"/>
        </w:rPr>
      </w:pPr>
      <w:r w:rsidRPr="00986CC5">
        <w:rPr>
          <w:rFonts w:ascii="Times New Roman" w:hAnsi="Times New Roman" w:cs="Times New Roman"/>
          <w:sz w:val="24"/>
          <w:szCs w:val="24"/>
        </w:rPr>
        <w:t xml:space="preserve">The staff member should request the complainant to complete the form </w:t>
      </w:r>
      <w:r w:rsidRPr="00986CC5">
        <w:rPr>
          <w:rFonts w:ascii="Times New Roman" w:hAnsi="Times New Roman" w:cs="Times New Roman"/>
          <w:i/>
          <w:sz w:val="24"/>
          <w:szCs w:val="24"/>
        </w:rPr>
        <w:t>Citizen’s Request for Reconsideration of Library Material (Appendix 1)</w:t>
      </w:r>
    </w:p>
    <w:p w:rsidR="009E27D0" w:rsidRPr="00986CC5" w:rsidRDefault="009E27D0" w:rsidP="009E27D0">
      <w:pPr>
        <w:pStyle w:val="ListParagraph"/>
        <w:numPr>
          <w:ilvl w:val="0"/>
          <w:numId w:val="4"/>
        </w:numPr>
        <w:rPr>
          <w:rFonts w:ascii="Times New Roman" w:hAnsi="Times New Roman" w:cs="Times New Roman"/>
          <w:sz w:val="24"/>
          <w:szCs w:val="24"/>
        </w:rPr>
      </w:pPr>
      <w:r w:rsidRPr="00986CC5">
        <w:rPr>
          <w:rFonts w:ascii="Times New Roman" w:hAnsi="Times New Roman" w:cs="Times New Roman"/>
          <w:sz w:val="24"/>
          <w:szCs w:val="24"/>
        </w:rPr>
        <w:t xml:space="preserve">Explain that the complaint for (Appendix 1) will be used to </w:t>
      </w:r>
      <w:r w:rsidR="00DD4D14" w:rsidRPr="00986CC5">
        <w:rPr>
          <w:rFonts w:ascii="Times New Roman" w:hAnsi="Times New Roman" w:cs="Times New Roman"/>
          <w:sz w:val="24"/>
          <w:szCs w:val="24"/>
        </w:rPr>
        <w:t>investigate</w:t>
      </w:r>
      <w:r w:rsidRPr="00986CC5">
        <w:rPr>
          <w:rFonts w:ascii="Times New Roman" w:hAnsi="Times New Roman" w:cs="Times New Roman"/>
          <w:sz w:val="24"/>
          <w:szCs w:val="24"/>
        </w:rPr>
        <w:t xml:space="preserve"> the matter and as the basis for a response.  No promise would be made that the material will be removed.  Inform the patron that they will receive a response within one month’s time.</w:t>
      </w:r>
    </w:p>
    <w:p w:rsidR="009E27D0" w:rsidRPr="00986CC5" w:rsidRDefault="009E27D0" w:rsidP="009E27D0">
      <w:pPr>
        <w:pStyle w:val="ListParagraph"/>
        <w:numPr>
          <w:ilvl w:val="0"/>
          <w:numId w:val="4"/>
        </w:numPr>
        <w:rPr>
          <w:rFonts w:ascii="Times New Roman" w:hAnsi="Times New Roman" w:cs="Times New Roman"/>
          <w:sz w:val="24"/>
          <w:szCs w:val="24"/>
        </w:rPr>
      </w:pPr>
      <w:r w:rsidRPr="00986CC5">
        <w:rPr>
          <w:rFonts w:ascii="Times New Roman" w:hAnsi="Times New Roman" w:cs="Times New Roman"/>
          <w:sz w:val="24"/>
          <w:szCs w:val="24"/>
        </w:rPr>
        <w:t>The Manager sends a letter to the patron (</w:t>
      </w:r>
      <w:r w:rsidR="00C15E53" w:rsidRPr="00986CC5">
        <w:rPr>
          <w:rFonts w:ascii="Times New Roman" w:hAnsi="Times New Roman" w:cs="Times New Roman"/>
          <w:sz w:val="24"/>
          <w:szCs w:val="24"/>
        </w:rPr>
        <w:t>Appendix 2) notifying them in writing that their concerns will be investigated and they will receive a written response from the Manager within one month.</w:t>
      </w:r>
    </w:p>
    <w:p w:rsidR="00C15E53" w:rsidRPr="00986CC5" w:rsidRDefault="00C15E53" w:rsidP="009E27D0">
      <w:pPr>
        <w:pStyle w:val="ListParagraph"/>
        <w:numPr>
          <w:ilvl w:val="0"/>
          <w:numId w:val="4"/>
        </w:numPr>
        <w:rPr>
          <w:rFonts w:ascii="Times New Roman" w:hAnsi="Times New Roman" w:cs="Times New Roman"/>
          <w:sz w:val="24"/>
          <w:szCs w:val="24"/>
        </w:rPr>
      </w:pPr>
      <w:r w:rsidRPr="00986CC5">
        <w:rPr>
          <w:rFonts w:ascii="Times New Roman" w:hAnsi="Times New Roman" w:cs="Times New Roman"/>
          <w:sz w:val="24"/>
          <w:szCs w:val="24"/>
        </w:rPr>
        <w:t>The item and form are forwarded to the Library Manager who delegates the investigation to the appropriate selection librarian or designate.</w:t>
      </w:r>
    </w:p>
    <w:p w:rsidR="00C15E53" w:rsidRPr="00986CC5" w:rsidRDefault="00C15E53" w:rsidP="009E27D0">
      <w:pPr>
        <w:pStyle w:val="ListParagraph"/>
        <w:numPr>
          <w:ilvl w:val="0"/>
          <w:numId w:val="4"/>
        </w:numPr>
        <w:rPr>
          <w:rFonts w:ascii="Times New Roman" w:hAnsi="Times New Roman" w:cs="Times New Roman"/>
          <w:sz w:val="24"/>
          <w:szCs w:val="24"/>
        </w:rPr>
      </w:pPr>
      <w:r w:rsidRPr="00986CC5">
        <w:rPr>
          <w:rFonts w:ascii="Times New Roman" w:hAnsi="Times New Roman" w:cs="Times New Roman"/>
          <w:sz w:val="24"/>
          <w:szCs w:val="24"/>
        </w:rPr>
        <w:t>Within one week the selection librarian gathers together documentation regarding the item (e.g. book reviews, circulation/use statistic, author’s reputation, awards)</w:t>
      </w:r>
    </w:p>
    <w:p w:rsidR="00C15E53" w:rsidRPr="00986CC5" w:rsidRDefault="00C15E53" w:rsidP="009E27D0">
      <w:pPr>
        <w:pStyle w:val="ListParagraph"/>
        <w:numPr>
          <w:ilvl w:val="0"/>
          <w:numId w:val="4"/>
        </w:numPr>
        <w:rPr>
          <w:rFonts w:ascii="Times New Roman" w:hAnsi="Times New Roman" w:cs="Times New Roman"/>
          <w:sz w:val="24"/>
          <w:szCs w:val="24"/>
        </w:rPr>
      </w:pPr>
      <w:r w:rsidRPr="00986CC5">
        <w:rPr>
          <w:rFonts w:ascii="Times New Roman" w:hAnsi="Times New Roman" w:cs="Times New Roman"/>
          <w:sz w:val="24"/>
          <w:szCs w:val="24"/>
        </w:rPr>
        <w:t>The selection librarian reads/views/listens to item and prepares a recommendation a rationale with two weeks.</w:t>
      </w:r>
    </w:p>
    <w:p w:rsidR="00C15E53" w:rsidRPr="00986CC5" w:rsidRDefault="00C15E53" w:rsidP="009E27D0">
      <w:pPr>
        <w:pStyle w:val="ListParagraph"/>
        <w:numPr>
          <w:ilvl w:val="0"/>
          <w:numId w:val="4"/>
        </w:numPr>
        <w:rPr>
          <w:rFonts w:ascii="Times New Roman" w:hAnsi="Times New Roman" w:cs="Times New Roman"/>
          <w:sz w:val="24"/>
          <w:szCs w:val="24"/>
        </w:rPr>
      </w:pPr>
      <w:r w:rsidRPr="00986CC5">
        <w:rPr>
          <w:rFonts w:ascii="Times New Roman" w:hAnsi="Times New Roman" w:cs="Times New Roman"/>
          <w:sz w:val="24"/>
          <w:szCs w:val="24"/>
        </w:rPr>
        <w:t>The reviewer forwards the item, documentation, recommendation (retention, removal or other options), and supporting rationale to the Library Manager.</w:t>
      </w:r>
    </w:p>
    <w:p w:rsidR="00C15E53" w:rsidRPr="00986CC5" w:rsidRDefault="00C15E53" w:rsidP="009E27D0">
      <w:pPr>
        <w:pStyle w:val="ListParagraph"/>
        <w:numPr>
          <w:ilvl w:val="0"/>
          <w:numId w:val="4"/>
        </w:numPr>
        <w:rPr>
          <w:rFonts w:ascii="Times New Roman" w:hAnsi="Times New Roman" w:cs="Times New Roman"/>
          <w:sz w:val="24"/>
          <w:szCs w:val="24"/>
        </w:rPr>
      </w:pPr>
      <w:r w:rsidRPr="00986CC5">
        <w:rPr>
          <w:rFonts w:ascii="Times New Roman" w:hAnsi="Times New Roman" w:cs="Times New Roman"/>
          <w:sz w:val="24"/>
          <w:szCs w:val="24"/>
        </w:rPr>
        <w:t xml:space="preserve">The Library manager considers the recommendation, makes a decision and draws up a written response to the customer that includes the Freedom to Read brochure.  The response is sent out within </w:t>
      </w:r>
      <w:r w:rsidR="00DD4D14" w:rsidRPr="00986CC5">
        <w:rPr>
          <w:rFonts w:ascii="Times New Roman" w:hAnsi="Times New Roman" w:cs="Times New Roman"/>
          <w:sz w:val="24"/>
          <w:szCs w:val="24"/>
        </w:rPr>
        <w:t>a</w:t>
      </w:r>
      <w:r w:rsidRPr="00986CC5">
        <w:rPr>
          <w:rFonts w:ascii="Times New Roman" w:hAnsi="Times New Roman" w:cs="Times New Roman"/>
          <w:sz w:val="24"/>
          <w:szCs w:val="24"/>
        </w:rPr>
        <w:t xml:space="preserve"> month of receipt of the </w:t>
      </w:r>
      <w:r w:rsidRPr="00986CC5">
        <w:rPr>
          <w:rFonts w:ascii="Times New Roman" w:hAnsi="Times New Roman" w:cs="Times New Roman"/>
          <w:i/>
          <w:sz w:val="24"/>
          <w:szCs w:val="24"/>
        </w:rPr>
        <w:t xml:space="preserve">Citizens Request for </w:t>
      </w:r>
      <w:proofErr w:type="gramStart"/>
      <w:r w:rsidRPr="00986CC5">
        <w:rPr>
          <w:rFonts w:ascii="Times New Roman" w:hAnsi="Times New Roman" w:cs="Times New Roman"/>
          <w:i/>
          <w:sz w:val="24"/>
          <w:szCs w:val="24"/>
        </w:rPr>
        <w:t xml:space="preserve">Reconsideration </w:t>
      </w:r>
      <w:r w:rsidRPr="00986CC5">
        <w:rPr>
          <w:rFonts w:ascii="Times New Roman" w:hAnsi="Times New Roman" w:cs="Times New Roman"/>
          <w:sz w:val="24"/>
          <w:szCs w:val="24"/>
        </w:rPr>
        <w:t xml:space="preserve"> form</w:t>
      </w:r>
      <w:proofErr w:type="gramEnd"/>
      <w:r w:rsidRPr="00986CC5">
        <w:rPr>
          <w:rFonts w:ascii="Times New Roman" w:hAnsi="Times New Roman" w:cs="Times New Roman"/>
          <w:sz w:val="24"/>
          <w:szCs w:val="24"/>
        </w:rPr>
        <w:t xml:space="preserve"> at the service point and is copied to the originating service point manager.</w:t>
      </w:r>
    </w:p>
    <w:p w:rsidR="00C15E53" w:rsidRPr="00986CC5" w:rsidRDefault="00C15E53" w:rsidP="009E27D0">
      <w:pPr>
        <w:pStyle w:val="ListParagraph"/>
        <w:numPr>
          <w:ilvl w:val="0"/>
          <w:numId w:val="4"/>
        </w:numPr>
        <w:rPr>
          <w:rFonts w:ascii="Times New Roman" w:hAnsi="Times New Roman" w:cs="Times New Roman"/>
          <w:sz w:val="24"/>
          <w:szCs w:val="24"/>
        </w:rPr>
      </w:pPr>
      <w:r w:rsidRPr="00986CC5">
        <w:rPr>
          <w:rFonts w:ascii="Times New Roman" w:hAnsi="Times New Roman" w:cs="Times New Roman"/>
          <w:sz w:val="24"/>
          <w:szCs w:val="24"/>
        </w:rPr>
        <w:t>A customer may appeal the decision subsequently, to the Board of Trustees.</w:t>
      </w:r>
    </w:p>
    <w:p w:rsidR="00562259" w:rsidRPr="00986CC5" w:rsidRDefault="00562259" w:rsidP="00562259">
      <w:pPr>
        <w:pStyle w:val="NoSpacing"/>
        <w:rPr>
          <w:rFonts w:ascii="Times New Roman" w:hAnsi="Times New Roman" w:cs="Times New Roman"/>
          <w:sz w:val="24"/>
          <w:szCs w:val="24"/>
        </w:rPr>
      </w:pPr>
    </w:p>
    <w:p w:rsidR="00562259" w:rsidRPr="00986CC5" w:rsidRDefault="00562259" w:rsidP="00562259">
      <w:pPr>
        <w:pStyle w:val="ListParagraph"/>
        <w:rPr>
          <w:rFonts w:ascii="Times New Roman" w:hAnsi="Times New Roman" w:cs="Times New Roman"/>
          <w:sz w:val="24"/>
          <w:szCs w:val="24"/>
        </w:rPr>
      </w:pPr>
    </w:p>
    <w:p w:rsidR="00562259" w:rsidRDefault="00562259" w:rsidP="00562259">
      <w:pPr>
        <w:pStyle w:val="NoSpacing"/>
        <w:ind w:left="720"/>
        <w:rPr>
          <w:rFonts w:ascii="Times New Roman" w:hAnsi="Times New Roman" w:cs="Times New Roman"/>
          <w:sz w:val="24"/>
          <w:szCs w:val="24"/>
        </w:rPr>
      </w:pPr>
    </w:p>
    <w:p w:rsidR="00986CC5" w:rsidRPr="00986CC5" w:rsidRDefault="00986CC5" w:rsidP="00562259">
      <w:pPr>
        <w:pStyle w:val="NoSpacing"/>
        <w:ind w:left="720"/>
        <w:rPr>
          <w:rFonts w:ascii="Times New Roman" w:hAnsi="Times New Roman" w:cs="Times New Roman"/>
          <w:sz w:val="24"/>
          <w:szCs w:val="24"/>
        </w:rPr>
      </w:pPr>
    </w:p>
    <w:p w:rsidR="0080087B" w:rsidRPr="00986CC5" w:rsidRDefault="0080087B" w:rsidP="00562259">
      <w:pPr>
        <w:pStyle w:val="NoSpacing"/>
        <w:ind w:left="720"/>
        <w:rPr>
          <w:rFonts w:ascii="Times New Roman" w:hAnsi="Times New Roman" w:cs="Times New Roman"/>
          <w:sz w:val="24"/>
          <w:szCs w:val="24"/>
        </w:rPr>
      </w:pPr>
    </w:p>
    <w:p w:rsidR="0080087B" w:rsidRPr="00986CC5" w:rsidRDefault="0080087B" w:rsidP="00562259">
      <w:pPr>
        <w:pStyle w:val="NoSpacing"/>
        <w:ind w:left="720"/>
        <w:rPr>
          <w:rFonts w:ascii="Times New Roman" w:hAnsi="Times New Roman" w:cs="Times New Roman"/>
          <w:sz w:val="24"/>
          <w:szCs w:val="24"/>
        </w:rPr>
      </w:pPr>
    </w:p>
    <w:p w:rsidR="0080087B" w:rsidRPr="00986CC5" w:rsidRDefault="0080087B" w:rsidP="0080087B">
      <w:pPr>
        <w:pStyle w:val="NoSpacing"/>
        <w:rPr>
          <w:rFonts w:ascii="Times New Roman" w:hAnsi="Times New Roman" w:cs="Times New Roman"/>
          <w:b/>
          <w:sz w:val="24"/>
          <w:szCs w:val="24"/>
          <w:u w:val="single"/>
        </w:rPr>
      </w:pPr>
      <w:r w:rsidRPr="00986CC5">
        <w:rPr>
          <w:rFonts w:ascii="Times New Roman" w:hAnsi="Times New Roman" w:cs="Times New Roman"/>
          <w:b/>
          <w:sz w:val="24"/>
          <w:szCs w:val="24"/>
          <w:u w:val="single"/>
        </w:rPr>
        <w:lastRenderedPageBreak/>
        <w:t>Gifts and Contributions</w:t>
      </w:r>
    </w:p>
    <w:p w:rsidR="00254661" w:rsidRPr="00986CC5" w:rsidRDefault="00254661" w:rsidP="00254661">
      <w:pPr>
        <w:pStyle w:val="NoSpacing"/>
        <w:ind w:left="360"/>
        <w:rPr>
          <w:rFonts w:ascii="Times New Roman" w:hAnsi="Times New Roman" w:cs="Times New Roman"/>
          <w:b/>
          <w:sz w:val="24"/>
          <w:szCs w:val="24"/>
        </w:rPr>
      </w:pPr>
      <w:r w:rsidRPr="00986CC5">
        <w:rPr>
          <w:rFonts w:ascii="Times New Roman" w:hAnsi="Times New Roman" w:cs="Times New Roman"/>
          <w:b/>
          <w:sz w:val="24"/>
          <w:szCs w:val="24"/>
        </w:rPr>
        <w:t>Background</w:t>
      </w:r>
    </w:p>
    <w:p w:rsidR="0080087B" w:rsidRPr="00986CC5" w:rsidRDefault="0080087B" w:rsidP="00254661">
      <w:pPr>
        <w:pStyle w:val="NoSpacing"/>
        <w:ind w:left="360"/>
        <w:rPr>
          <w:rFonts w:ascii="Times New Roman" w:hAnsi="Times New Roman" w:cs="Times New Roman"/>
          <w:sz w:val="24"/>
          <w:szCs w:val="24"/>
        </w:rPr>
      </w:pPr>
      <w:r w:rsidRPr="00986CC5">
        <w:rPr>
          <w:rFonts w:ascii="Times New Roman" w:hAnsi="Times New Roman" w:cs="Times New Roman"/>
          <w:sz w:val="24"/>
          <w:szCs w:val="24"/>
        </w:rPr>
        <w:t xml:space="preserve">Although the community served is </w:t>
      </w:r>
      <w:r w:rsidR="00254661" w:rsidRPr="00986CC5">
        <w:rPr>
          <w:rFonts w:ascii="Times New Roman" w:hAnsi="Times New Roman" w:cs="Times New Roman"/>
          <w:sz w:val="24"/>
          <w:szCs w:val="24"/>
        </w:rPr>
        <w:t>primarily responsible for the financial support of the Library, the Board welcomes donation of money and materials.</w:t>
      </w:r>
    </w:p>
    <w:p w:rsidR="00254661" w:rsidRPr="00986CC5" w:rsidRDefault="00254661" w:rsidP="00254661">
      <w:pPr>
        <w:pStyle w:val="NoSpacing"/>
        <w:ind w:left="720"/>
        <w:rPr>
          <w:rFonts w:ascii="Times New Roman" w:hAnsi="Times New Roman" w:cs="Times New Roman"/>
          <w:sz w:val="24"/>
          <w:szCs w:val="24"/>
        </w:rPr>
      </w:pPr>
    </w:p>
    <w:p w:rsidR="00254661" w:rsidRPr="00986CC5" w:rsidRDefault="00254661" w:rsidP="00254661">
      <w:pPr>
        <w:pStyle w:val="NoSpacing"/>
        <w:numPr>
          <w:ilvl w:val="0"/>
          <w:numId w:val="6"/>
        </w:numPr>
        <w:rPr>
          <w:rFonts w:ascii="Times New Roman" w:hAnsi="Times New Roman" w:cs="Times New Roman"/>
          <w:sz w:val="24"/>
          <w:szCs w:val="24"/>
        </w:rPr>
      </w:pPr>
      <w:r w:rsidRPr="00986CC5">
        <w:rPr>
          <w:rFonts w:ascii="Times New Roman" w:hAnsi="Times New Roman" w:cs="Times New Roman"/>
          <w:sz w:val="24"/>
          <w:szCs w:val="24"/>
        </w:rPr>
        <w:t>The library accepts gifts but reserves the right to evaluate and dispose of them in accordance with the criteria applied to purchased materials.  Gifts of items which do not support the library’s objectives and policies will be refused.  No conditions may be imposed relating to any item after its acceptance by the Library.</w:t>
      </w:r>
    </w:p>
    <w:p w:rsidR="00254661" w:rsidRPr="00986CC5" w:rsidRDefault="00254661" w:rsidP="00254661">
      <w:pPr>
        <w:pStyle w:val="NoSpacing"/>
        <w:numPr>
          <w:ilvl w:val="0"/>
          <w:numId w:val="6"/>
        </w:numPr>
        <w:rPr>
          <w:rFonts w:ascii="Times New Roman" w:hAnsi="Times New Roman" w:cs="Times New Roman"/>
          <w:sz w:val="24"/>
          <w:szCs w:val="24"/>
        </w:rPr>
      </w:pPr>
      <w:r w:rsidRPr="00986CC5">
        <w:rPr>
          <w:rFonts w:ascii="Times New Roman" w:hAnsi="Times New Roman" w:cs="Times New Roman"/>
          <w:sz w:val="24"/>
          <w:szCs w:val="24"/>
        </w:rPr>
        <w:t xml:space="preserve">Any person wanting to purchase specific gifts for the library should consult with the Library Manager </w:t>
      </w:r>
      <w:r w:rsidR="00DD4D14" w:rsidRPr="00986CC5">
        <w:rPr>
          <w:rFonts w:ascii="Times New Roman" w:hAnsi="Times New Roman" w:cs="Times New Roman"/>
          <w:sz w:val="24"/>
          <w:szCs w:val="24"/>
        </w:rPr>
        <w:t>t</w:t>
      </w:r>
      <w:r w:rsidRPr="00986CC5">
        <w:rPr>
          <w:rFonts w:ascii="Times New Roman" w:hAnsi="Times New Roman" w:cs="Times New Roman"/>
          <w:sz w:val="24"/>
          <w:szCs w:val="24"/>
        </w:rPr>
        <w:t>o determine what materials should be accepted. A reasonable amount of publicity may be allowed regarding gifts.</w:t>
      </w:r>
    </w:p>
    <w:p w:rsidR="00254661" w:rsidRPr="00986CC5" w:rsidRDefault="00254661" w:rsidP="00254661">
      <w:pPr>
        <w:pStyle w:val="NoSpacing"/>
        <w:numPr>
          <w:ilvl w:val="0"/>
          <w:numId w:val="6"/>
        </w:numPr>
        <w:rPr>
          <w:rFonts w:ascii="Times New Roman" w:hAnsi="Times New Roman" w:cs="Times New Roman"/>
          <w:sz w:val="24"/>
          <w:szCs w:val="24"/>
        </w:rPr>
      </w:pPr>
      <w:r w:rsidRPr="00986CC5">
        <w:rPr>
          <w:rFonts w:ascii="Times New Roman" w:hAnsi="Times New Roman" w:cs="Times New Roman"/>
          <w:sz w:val="24"/>
          <w:szCs w:val="24"/>
        </w:rPr>
        <w:t>Except for temporary exhibit purposes, the library will not accept responsibility for historical documents or objects owned or controlled by groups or individuals.</w:t>
      </w:r>
    </w:p>
    <w:p w:rsidR="00254661" w:rsidRPr="00986CC5" w:rsidRDefault="00254661" w:rsidP="00254661">
      <w:pPr>
        <w:pStyle w:val="NoSpacing"/>
        <w:numPr>
          <w:ilvl w:val="0"/>
          <w:numId w:val="6"/>
        </w:numPr>
        <w:rPr>
          <w:rFonts w:ascii="Times New Roman" w:hAnsi="Times New Roman" w:cs="Times New Roman"/>
          <w:sz w:val="24"/>
          <w:szCs w:val="24"/>
        </w:rPr>
      </w:pPr>
      <w:r w:rsidRPr="00986CC5">
        <w:rPr>
          <w:rFonts w:ascii="Times New Roman" w:hAnsi="Times New Roman" w:cs="Times New Roman"/>
          <w:sz w:val="24"/>
          <w:szCs w:val="24"/>
        </w:rPr>
        <w:t>In the case of monetary donations there shall be no restriction on how the funds are used.  Donated money for the collection will not be used for general operation of the library service point (i.e. salaries).</w:t>
      </w:r>
    </w:p>
    <w:p w:rsidR="00254661" w:rsidRPr="00986CC5" w:rsidRDefault="00254661" w:rsidP="00254661">
      <w:pPr>
        <w:pStyle w:val="NoSpacing"/>
        <w:numPr>
          <w:ilvl w:val="0"/>
          <w:numId w:val="6"/>
        </w:numPr>
        <w:rPr>
          <w:rFonts w:ascii="Times New Roman" w:hAnsi="Times New Roman" w:cs="Times New Roman"/>
          <w:sz w:val="24"/>
          <w:szCs w:val="24"/>
        </w:rPr>
      </w:pPr>
      <w:r w:rsidRPr="00986CC5">
        <w:rPr>
          <w:rFonts w:ascii="Times New Roman" w:hAnsi="Times New Roman" w:cs="Times New Roman"/>
          <w:sz w:val="24"/>
          <w:szCs w:val="24"/>
        </w:rPr>
        <w:t>The Library maintains a fund for the purchase of materials in memory of an individual.  The Manager will consult with the surviving family of the individual for guidance in selecting a fitting purchase.  Materials will be processed to include a formal acknowledgement of the memorial or donor if desired.</w:t>
      </w:r>
    </w:p>
    <w:p w:rsidR="00254661" w:rsidRPr="00986CC5" w:rsidRDefault="00254661" w:rsidP="00254661">
      <w:pPr>
        <w:pStyle w:val="NoSpacing"/>
        <w:ind w:left="720"/>
        <w:rPr>
          <w:rFonts w:ascii="Times New Roman" w:hAnsi="Times New Roman" w:cs="Times New Roman"/>
          <w:sz w:val="24"/>
          <w:szCs w:val="24"/>
        </w:rPr>
      </w:pPr>
    </w:p>
    <w:p w:rsidR="00254661" w:rsidRPr="00986CC5" w:rsidRDefault="00254661" w:rsidP="00254661">
      <w:pPr>
        <w:pStyle w:val="NoSpacing"/>
        <w:ind w:left="720"/>
        <w:rPr>
          <w:rFonts w:ascii="Times New Roman" w:hAnsi="Times New Roman" w:cs="Times New Roman"/>
          <w:b/>
          <w:sz w:val="24"/>
          <w:szCs w:val="24"/>
        </w:rPr>
      </w:pPr>
      <w:r w:rsidRPr="00986CC5">
        <w:rPr>
          <w:rFonts w:ascii="Times New Roman" w:hAnsi="Times New Roman" w:cs="Times New Roman"/>
          <w:b/>
          <w:sz w:val="24"/>
          <w:szCs w:val="24"/>
        </w:rPr>
        <w:t>Subscriptions</w:t>
      </w:r>
    </w:p>
    <w:p w:rsidR="00254661" w:rsidRPr="00986CC5" w:rsidRDefault="00254661" w:rsidP="00254661">
      <w:pPr>
        <w:pStyle w:val="NoSpacing"/>
        <w:numPr>
          <w:ilvl w:val="0"/>
          <w:numId w:val="6"/>
        </w:numPr>
        <w:rPr>
          <w:rFonts w:ascii="Times New Roman" w:hAnsi="Times New Roman" w:cs="Times New Roman"/>
          <w:sz w:val="24"/>
          <w:szCs w:val="24"/>
        </w:rPr>
      </w:pPr>
      <w:r w:rsidRPr="00986CC5">
        <w:rPr>
          <w:rFonts w:ascii="Times New Roman" w:hAnsi="Times New Roman" w:cs="Times New Roman"/>
          <w:sz w:val="24"/>
          <w:szCs w:val="24"/>
        </w:rPr>
        <w:t>Subscriptions to periodicals of interest to the patrons are welcome.  Donating cash is preferable.</w:t>
      </w:r>
    </w:p>
    <w:p w:rsidR="00254661" w:rsidRPr="00986CC5" w:rsidRDefault="00254661" w:rsidP="00254661">
      <w:pPr>
        <w:pStyle w:val="NoSpacing"/>
        <w:rPr>
          <w:rFonts w:ascii="Times New Roman" w:hAnsi="Times New Roman" w:cs="Times New Roman"/>
          <w:sz w:val="24"/>
          <w:szCs w:val="24"/>
        </w:rPr>
      </w:pPr>
    </w:p>
    <w:p w:rsidR="00254661" w:rsidRPr="00986CC5" w:rsidRDefault="00254661" w:rsidP="00254661">
      <w:pPr>
        <w:pStyle w:val="NoSpacing"/>
        <w:ind w:left="720"/>
        <w:rPr>
          <w:rFonts w:ascii="Times New Roman" w:hAnsi="Times New Roman" w:cs="Times New Roman"/>
          <w:b/>
          <w:sz w:val="24"/>
          <w:szCs w:val="24"/>
        </w:rPr>
      </w:pPr>
      <w:r w:rsidRPr="00986CC5">
        <w:rPr>
          <w:rFonts w:ascii="Times New Roman" w:hAnsi="Times New Roman" w:cs="Times New Roman"/>
          <w:b/>
          <w:sz w:val="24"/>
          <w:szCs w:val="24"/>
        </w:rPr>
        <w:t>Tax Receipts</w:t>
      </w:r>
    </w:p>
    <w:p w:rsidR="00254661" w:rsidRPr="0016538A" w:rsidRDefault="00254661" w:rsidP="00254661">
      <w:pPr>
        <w:pStyle w:val="NoSpacing"/>
        <w:numPr>
          <w:ilvl w:val="0"/>
          <w:numId w:val="6"/>
        </w:numPr>
        <w:rPr>
          <w:rFonts w:ascii="Times New Roman" w:hAnsi="Times New Roman" w:cs="Times New Roman"/>
          <w:sz w:val="24"/>
          <w:szCs w:val="24"/>
        </w:rPr>
      </w:pPr>
      <w:r w:rsidRPr="0016538A">
        <w:rPr>
          <w:rFonts w:ascii="Times New Roman" w:hAnsi="Times New Roman" w:cs="Times New Roman"/>
          <w:sz w:val="24"/>
          <w:szCs w:val="24"/>
        </w:rPr>
        <w:t xml:space="preserve">Charitable </w:t>
      </w:r>
      <w:r w:rsidR="0016538A" w:rsidRPr="0016538A">
        <w:rPr>
          <w:rFonts w:ascii="Times New Roman" w:hAnsi="Times New Roman" w:cs="Times New Roman"/>
          <w:sz w:val="24"/>
          <w:szCs w:val="24"/>
        </w:rPr>
        <w:t xml:space="preserve">monetary </w:t>
      </w:r>
      <w:r w:rsidRPr="0016538A">
        <w:rPr>
          <w:rFonts w:ascii="Times New Roman" w:hAnsi="Times New Roman" w:cs="Times New Roman"/>
          <w:sz w:val="24"/>
          <w:szCs w:val="24"/>
        </w:rPr>
        <w:t>donations total</w:t>
      </w:r>
      <w:r w:rsidR="0016538A" w:rsidRPr="0016538A">
        <w:rPr>
          <w:rFonts w:ascii="Times New Roman" w:hAnsi="Times New Roman" w:cs="Times New Roman"/>
          <w:sz w:val="24"/>
          <w:szCs w:val="24"/>
        </w:rPr>
        <w:t>l</w:t>
      </w:r>
      <w:r w:rsidRPr="0016538A">
        <w:rPr>
          <w:rFonts w:ascii="Times New Roman" w:hAnsi="Times New Roman" w:cs="Times New Roman"/>
          <w:sz w:val="24"/>
          <w:szCs w:val="24"/>
        </w:rPr>
        <w:t>ing over $10 will be acknowledged with a tax receipt</w:t>
      </w:r>
      <w:r w:rsidR="0016538A" w:rsidRPr="0016538A">
        <w:rPr>
          <w:rFonts w:ascii="Times New Roman" w:hAnsi="Times New Roman" w:cs="Times New Roman"/>
          <w:sz w:val="24"/>
          <w:szCs w:val="24"/>
        </w:rPr>
        <w:t>.</w:t>
      </w:r>
      <w:r w:rsidR="0016538A">
        <w:rPr>
          <w:rFonts w:ascii="Times New Roman" w:hAnsi="Times New Roman" w:cs="Times New Roman"/>
          <w:sz w:val="24"/>
          <w:szCs w:val="24"/>
        </w:rPr>
        <w:t xml:space="preserve"> </w:t>
      </w:r>
      <w:r w:rsidRPr="0016538A">
        <w:rPr>
          <w:rFonts w:ascii="Times New Roman" w:hAnsi="Times New Roman" w:cs="Times New Roman"/>
          <w:sz w:val="24"/>
          <w:szCs w:val="24"/>
        </w:rPr>
        <w:t>Receipts will be issued in January for the previous year.</w:t>
      </w:r>
    </w:p>
    <w:p w:rsidR="002D07E3" w:rsidRPr="00986CC5" w:rsidRDefault="002D07E3" w:rsidP="002D07E3">
      <w:pPr>
        <w:rPr>
          <w:rFonts w:ascii="Times New Roman" w:hAnsi="Times New Roman" w:cs="Times New Roman"/>
          <w:sz w:val="24"/>
          <w:szCs w:val="24"/>
        </w:rPr>
      </w:pPr>
    </w:p>
    <w:p w:rsidR="002D07E3" w:rsidRPr="00986CC5" w:rsidRDefault="002D07E3" w:rsidP="002D07E3">
      <w:pPr>
        <w:rPr>
          <w:rFonts w:ascii="Times New Roman" w:hAnsi="Times New Roman" w:cs="Times New Roman"/>
          <w:b/>
          <w:sz w:val="24"/>
          <w:szCs w:val="24"/>
          <w:u w:val="single"/>
        </w:rPr>
      </w:pPr>
      <w:r w:rsidRPr="00986CC5">
        <w:rPr>
          <w:rFonts w:ascii="Times New Roman" w:hAnsi="Times New Roman" w:cs="Times New Roman"/>
          <w:b/>
          <w:sz w:val="24"/>
          <w:szCs w:val="24"/>
          <w:u w:val="single"/>
        </w:rPr>
        <w:t>Challenges to Material</w:t>
      </w:r>
    </w:p>
    <w:p w:rsidR="002D07E3" w:rsidRPr="00986CC5" w:rsidRDefault="002D07E3" w:rsidP="002D07E3">
      <w:pPr>
        <w:pStyle w:val="NoSpacing"/>
        <w:rPr>
          <w:rFonts w:ascii="Times New Roman" w:hAnsi="Times New Roman" w:cs="Times New Roman"/>
          <w:sz w:val="24"/>
          <w:szCs w:val="24"/>
        </w:rPr>
      </w:pPr>
      <w:r w:rsidRPr="00986CC5">
        <w:rPr>
          <w:rFonts w:ascii="Times New Roman" w:hAnsi="Times New Roman" w:cs="Times New Roman"/>
          <w:sz w:val="24"/>
          <w:szCs w:val="24"/>
        </w:rPr>
        <w:t>The Board recognizes many materials are controversial and that any given items may offend some patrons.  Not all materials selected, therefore, will be suitable to every patron or group of patrons</w:t>
      </w:r>
      <w:r w:rsidR="00195D12" w:rsidRPr="00986CC5">
        <w:rPr>
          <w:rFonts w:ascii="Times New Roman" w:hAnsi="Times New Roman" w:cs="Times New Roman"/>
          <w:sz w:val="24"/>
          <w:szCs w:val="24"/>
        </w:rPr>
        <w:t>. Unless an item is officially prohibited from entering the province; it cannot be legally withdrawn from the library shelves.  If an individual objects very strongly to a particular item she/he will have the right to make an official complaint.  Each complaint will be dealt with in the following manner:</w:t>
      </w:r>
    </w:p>
    <w:p w:rsidR="00195D12" w:rsidRPr="00986CC5" w:rsidRDefault="00195D12" w:rsidP="00195D12">
      <w:pPr>
        <w:pStyle w:val="NoSpacing"/>
        <w:numPr>
          <w:ilvl w:val="0"/>
          <w:numId w:val="7"/>
        </w:numPr>
        <w:rPr>
          <w:rFonts w:ascii="Times New Roman" w:hAnsi="Times New Roman" w:cs="Times New Roman"/>
          <w:sz w:val="24"/>
          <w:szCs w:val="24"/>
        </w:rPr>
      </w:pPr>
      <w:r w:rsidRPr="00986CC5">
        <w:rPr>
          <w:rFonts w:ascii="Times New Roman" w:hAnsi="Times New Roman" w:cs="Times New Roman"/>
          <w:sz w:val="24"/>
          <w:szCs w:val="24"/>
        </w:rPr>
        <w:t>Patron will complete appendix 1.  Only written complaints will be dealt with on an individual basis.  The Librarian will review the material noting areas of contention.  The patron will be informed (appendix 2) of the review procedure and when to expect a reply from the complaint.</w:t>
      </w:r>
    </w:p>
    <w:p w:rsidR="00195D12" w:rsidRPr="00986CC5" w:rsidRDefault="00195D12" w:rsidP="00195D12">
      <w:pPr>
        <w:pStyle w:val="NoSpacing"/>
        <w:numPr>
          <w:ilvl w:val="0"/>
          <w:numId w:val="7"/>
        </w:numPr>
        <w:rPr>
          <w:rFonts w:ascii="Times New Roman" w:hAnsi="Times New Roman" w:cs="Times New Roman"/>
          <w:sz w:val="24"/>
          <w:szCs w:val="24"/>
        </w:rPr>
      </w:pPr>
      <w:r w:rsidRPr="00986CC5">
        <w:rPr>
          <w:rFonts w:ascii="Times New Roman" w:hAnsi="Times New Roman" w:cs="Times New Roman"/>
          <w:sz w:val="24"/>
          <w:szCs w:val="24"/>
        </w:rPr>
        <w:t xml:space="preserve">Reconsideration Committee composed of </w:t>
      </w:r>
      <w:proofErr w:type="gramStart"/>
      <w:r w:rsidRPr="00986CC5">
        <w:rPr>
          <w:rFonts w:ascii="Times New Roman" w:hAnsi="Times New Roman" w:cs="Times New Roman"/>
          <w:sz w:val="24"/>
          <w:szCs w:val="24"/>
        </w:rPr>
        <w:t xml:space="preserve">the </w:t>
      </w:r>
      <w:r w:rsidR="00AC2A19">
        <w:rPr>
          <w:rFonts w:ascii="Times New Roman" w:hAnsi="Times New Roman" w:cs="Times New Roman"/>
          <w:sz w:val="24"/>
          <w:szCs w:val="24"/>
        </w:rPr>
        <w:t xml:space="preserve"> Manager</w:t>
      </w:r>
      <w:proofErr w:type="gramEnd"/>
      <w:r w:rsidRPr="00986CC5">
        <w:rPr>
          <w:rFonts w:ascii="Times New Roman" w:hAnsi="Times New Roman" w:cs="Times New Roman"/>
          <w:sz w:val="24"/>
          <w:szCs w:val="24"/>
        </w:rPr>
        <w:t xml:space="preserve"> and two board Members will meet to review the concerns and decide the future status of the material.</w:t>
      </w:r>
    </w:p>
    <w:p w:rsidR="00195D12" w:rsidRPr="00986CC5" w:rsidRDefault="00195D12" w:rsidP="00195D12">
      <w:pPr>
        <w:pStyle w:val="NoSpacing"/>
        <w:numPr>
          <w:ilvl w:val="0"/>
          <w:numId w:val="7"/>
        </w:numPr>
        <w:rPr>
          <w:rFonts w:ascii="Times New Roman" w:hAnsi="Times New Roman" w:cs="Times New Roman"/>
          <w:sz w:val="24"/>
          <w:szCs w:val="24"/>
        </w:rPr>
      </w:pPr>
      <w:r w:rsidRPr="00986CC5">
        <w:rPr>
          <w:rFonts w:ascii="Times New Roman" w:hAnsi="Times New Roman" w:cs="Times New Roman"/>
          <w:sz w:val="24"/>
          <w:szCs w:val="24"/>
        </w:rPr>
        <w:t xml:space="preserve">The Board will </w:t>
      </w:r>
      <w:proofErr w:type="spellStart"/>
      <w:r w:rsidRPr="00986CC5">
        <w:rPr>
          <w:rFonts w:ascii="Times New Roman" w:hAnsi="Times New Roman" w:cs="Times New Roman"/>
          <w:sz w:val="24"/>
          <w:szCs w:val="24"/>
        </w:rPr>
        <w:t>infor</w:t>
      </w:r>
      <w:proofErr w:type="spellEnd"/>
      <w:r w:rsidRPr="00986CC5">
        <w:rPr>
          <w:rFonts w:ascii="Times New Roman" w:hAnsi="Times New Roman" w:cs="Times New Roman"/>
          <w:sz w:val="24"/>
          <w:szCs w:val="24"/>
        </w:rPr>
        <w:t xml:space="preserve"> the citizen by letter of the review outcome.</w:t>
      </w:r>
    </w:p>
    <w:p w:rsidR="00562259" w:rsidRPr="00986CC5" w:rsidRDefault="00562259" w:rsidP="00562259">
      <w:pPr>
        <w:pStyle w:val="NoSpacing"/>
        <w:ind w:left="720"/>
        <w:rPr>
          <w:rFonts w:ascii="Times New Roman" w:hAnsi="Times New Roman" w:cs="Times New Roman"/>
          <w:sz w:val="24"/>
          <w:szCs w:val="24"/>
        </w:rPr>
      </w:pPr>
    </w:p>
    <w:p w:rsidR="00562259" w:rsidRPr="00986CC5" w:rsidRDefault="002D07E3">
      <w:pPr>
        <w:rPr>
          <w:rFonts w:ascii="Times New Roman" w:hAnsi="Times New Roman" w:cs="Times New Roman"/>
          <w:b/>
          <w:sz w:val="24"/>
          <w:szCs w:val="24"/>
          <w:u w:val="single"/>
        </w:rPr>
      </w:pPr>
      <w:r w:rsidRPr="00986CC5">
        <w:rPr>
          <w:rFonts w:ascii="Times New Roman" w:hAnsi="Times New Roman" w:cs="Times New Roman"/>
          <w:b/>
          <w:sz w:val="24"/>
          <w:szCs w:val="24"/>
          <w:u w:val="single"/>
        </w:rPr>
        <w:t>Parental Responsibility</w:t>
      </w:r>
    </w:p>
    <w:p w:rsidR="002D07E3" w:rsidRPr="00986CC5" w:rsidRDefault="002D07E3" w:rsidP="002D07E3">
      <w:pPr>
        <w:pStyle w:val="NoSpacing"/>
        <w:rPr>
          <w:rFonts w:ascii="Times New Roman" w:hAnsi="Times New Roman" w:cs="Times New Roman"/>
          <w:sz w:val="24"/>
          <w:szCs w:val="24"/>
        </w:rPr>
      </w:pPr>
      <w:r w:rsidRPr="00986CC5">
        <w:rPr>
          <w:rFonts w:ascii="Times New Roman" w:hAnsi="Times New Roman" w:cs="Times New Roman"/>
          <w:sz w:val="24"/>
          <w:szCs w:val="24"/>
        </w:rPr>
        <w:t>Responsibility for children’s reading rests with their parents and legal guardians.  Selection of materials for adult collections is not restricted by the possibility that children many obtain materials their parents consider inappropriate.  The Library believes in the freedom of the individual and the right and obligation of parents to develop, interpret, and maintain their own codes of values in their families.</w:t>
      </w:r>
    </w:p>
    <w:p w:rsidR="002D07E3" w:rsidRPr="00986CC5" w:rsidRDefault="002D07E3">
      <w:pPr>
        <w:rPr>
          <w:rFonts w:ascii="Times New Roman" w:hAnsi="Times New Roman" w:cs="Times New Roman"/>
          <w:b/>
          <w:sz w:val="24"/>
          <w:szCs w:val="24"/>
          <w:u w:val="single"/>
        </w:rPr>
      </w:pPr>
    </w:p>
    <w:p w:rsidR="002D07E3" w:rsidRPr="00986CC5" w:rsidRDefault="00195D12">
      <w:pPr>
        <w:rPr>
          <w:rFonts w:ascii="Times New Roman" w:hAnsi="Times New Roman" w:cs="Times New Roman"/>
          <w:b/>
          <w:sz w:val="24"/>
          <w:szCs w:val="24"/>
          <w:u w:val="single"/>
        </w:rPr>
      </w:pPr>
      <w:r w:rsidRPr="00986CC5">
        <w:rPr>
          <w:rFonts w:ascii="Times New Roman" w:hAnsi="Times New Roman" w:cs="Times New Roman"/>
          <w:b/>
          <w:sz w:val="24"/>
          <w:szCs w:val="24"/>
          <w:u w:val="single"/>
        </w:rPr>
        <w:t>Weeding</w:t>
      </w:r>
    </w:p>
    <w:p w:rsidR="00195D12" w:rsidRPr="00986CC5" w:rsidRDefault="00195D12" w:rsidP="00195D12">
      <w:pPr>
        <w:pStyle w:val="NoSpacing"/>
        <w:numPr>
          <w:ilvl w:val="0"/>
          <w:numId w:val="8"/>
        </w:numPr>
        <w:rPr>
          <w:rFonts w:ascii="Times New Roman" w:hAnsi="Times New Roman" w:cs="Times New Roman"/>
          <w:sz w:val="24"/>
          <w:szCs w:val="24"/>
        </w:rPr>
      </w:pPr>
      <w:r w:rsidRPr="00986CC5">
        <w:rPr>
          <w:rFonts w:ascii="Times New Roman" w:hAnsi="Times New Roman" w:cs="Times New Roman"/>
          <w:sz w:val="24"/>
          <w:szCs w:val="24"/>
        </w:rPr>
        <w:t>The collection is assessed by the Manager on an ongoing basis in order to maintain a high standard</w:t>
      </w:r>
    </w:p>
    <w:p w:rsidR="00195D12" w:rsidRPr="00986CC5" w:rsidRDefault="00195D12" w:rsidP="00195D12">
      <w:pPr>
        <w:pStyle w:val="NoSpacing"/>
        <w:numPr>
          <w:ilvl w:val="0"/>
          <w:numId w:val="8"/>
        </w:numPr>
        <w:rPr>
          <w:rFonts w:ascii="Times New Roman" w:hAnsi="Times New Roman" w:cs="Times New Roman"/>
          <w:sz w:val="24"/>
          <w:szCs w:val="24"/>
        </w:rPr>
      </w:pPr>
      <w:r w:rsidRPr="00986CC5">
        <w:rPr>
          <w:rFonts w:ascii="Times New Roman" w:hAnsi="Times New Roman" w:cs="Times New Roman"/>
          <w:sz w:val="24"/>
          <w:szCs w:val="24"/>
        </w:rPr>
        <w:t>The materials will be examined to determine suitability for the collection on the following criteria:</w:t>
      </w:r>
    </w:p>
    <w:p w:rsidR="00195D12" w:rsidRPr="00986CC5" w:rsidRDefault="00195D12" w:rsidP="00195D12">
      <w:pPr>
        <w:pStyle w:val="NoSpacing"/>
        <w:numPr>
          <w:ilvl w:val="0"/>
          <w:numId w:val="9"/>
        </w:numPr>
        <w:rPr>
          <w:rFonts w:ascii="Times New Roman" w:hAnsi="Times New Roman" w:cs="Times New Roman"/>
          <w:sz w:val="24"/>
          <w:szCs w:val="24"/>
        </w:rPr>
      </w:pPr>
      <w:r w:rsidRPr="00986CC5">
        <w:rPr>
          <w:rFonts w:ascii="Times New Roman" w:hAnsi="Times New Roman" w:cs="Times New Roman"/>
          <w:sz w:val="24"/>
          <w:szCs w:val="24"/>
        </w:rPr>
        <w:t>Physical condition</w:t>
      </w:r>
    </w:p>
    <w:p w:rsidR="00195D12" w:rsidRPr="00986CC5" w:rsidRDefault="00195D12" w:rsidP="00195D12">
      <w:pPr>
        <w:pStyle w:val="NoSpacing"/>
        <w:numPr>
          <w:ilvl w:val="0"/>
          <w:numId w:val="9"/>
        </w:numPr>
        <w:rPr>
          <w:rFonts w:ascii="Times New Roman" w:hAnsi="Times New Roman" w:cs="Times New Roman"/>
          <w:sz w:val="24"/>
          <w:szCs w:val="24"/>
        </w:rPr>
      </w:pPr>
      <w:r w:rsidRPr="00986CC5">
        <w:rPr>
          <w:rFonts w:ascii="Times New Roman" w:hAnsi="Times New Roman" w:cs="Times New Roman"/>
          <w:sz w:val="24"/>
          <w:szCs w:val="24"/>
        </w:rPr>
        <w:t>Currency of subject matter</w:t>
      </w:r>
    </w:p>
    <w:p w:rsidR="00195D12" w:rsidRPr="00986CC5" w:rsidRDefault="00195D12" w:rsidP="00195D12">
      <w:pPr>
        <w:pStyle w:val="NoSpacing"/>
        <w:numPr>
          <w:ilvl w:val="0"/>
          <w:numId w:val="9"/>
        </w:numPr>
        <w:rPr>
          <w:rFonts w:ascii="Times New Roman" w:hAnsi="Times New Roman" w:cs="Times New Roman"/>
          <w:sz w:val="24"/>
          <w:szCs w:val="24"/>
        </w:rPr>
      </w:pPr>
      <w:r w:rsidRPr="00986CC5">
        <w:rPr>
          <w:rFonts w:ascii="Times New Roman" w:hAnsi="Times New Roman" w:cs="Times New Roman"/>
          <w:sz w:val="24"/>
          <w:szCs w:val="24"/>
        </w:rPr>
        <w:t>Usage</w:t>
      </w:r>
    </w:p>
    <w:p w:rsidR="00195D12" w:rsidRPr="00986CC5" w:rsidRDefault="00195D12" w:rsidP="00195D12">
      <w:pPr>
        <w:pStyle w:val="NoSpacing"/>
        <w:numPr>
          <w:ilvl w:val="0"/>
          <w:numId w:val="9"/>
        </w:numPr>
        <w:rPr>
          <w:rFonts w:ascii="Times New Roman" w:hAnsi="Times New Roman" w:cs="Times New Roman"/>
          <w:sz w:val="24"/>
          <w:szCs w:val="24"/>
        </w:rPr>
      </w:pPr>
      <w:r w:rsidRPr="00986CC5">
        <w:rPr>
          <w:rFonts w:ascii="Times New Roman" w:hAnsi="Times New Roman" w:cs="Times New Roman"/>
          <w:sz w:val="24"/>
          <w:szCs w:val="24"/>
        </w:rPr>
        <w:t>Age</w:t>
      </w:r>
    </w:p>
    <w:p w:rsidR="00195D12" w:rsidRPr="00986CC5" w:rsidRDefault="00195D12" w:rsidP="00195D12">
      <w:pPr>
        <w:pStyle w:val="NoSpacing"/>
        <w:numPr>
          <w:ilvl w:val="0"/>
          <w:numId w:val="8"/>
        </w:numPr>
        <w:rPr>
          <w:rFonts w:ascii="Times New Roman" w:hAnsi="Times New Roman" w:cs="Times New Roman"/>
          <w:sz w:val="24"/>
          <w:szCs w:val="24"/>
        </w:rPr>
      </w:pPr>
      <w:r w:rsidRPr="00986CC5">
        <w:rPr>
          <w:rFonts w:ascii="Times New Roman" w:hAnsi="Times New Roman" w:cs="Times New Roman"/>
          <w:sz w:val="24"/>
          <w:szCs w:val="24"/>
        </w:rPr>
        <w:t>Weeded materials will be disposed of at the discretion of the Manager by the following means:</w:t>
      </w:r>
    </w:p>
    <w:p w:rsidR="00195D12" w:rsidRPr="00986CC5" w:rsidRDefault="00195D12" w:rsidP="00195D12">
      <w:pPr>
        <w:pStyle w:val="NoSpacing"/>
        <w:numPr>
          <w:ilvl w:val="0"/>
          <w:numId w:val="10"/>
        </w:numPr>
        <w:rPr>
          <w:rFonts w:ascii="Times New Roman" w:hAnsi="Times New Roman" w:cs="Times New Roman"/>
          <w:sz w:val="24"/>
          <w:szCs w:val="24"/>
        </w:rPr>
      </w:pPr>
      <w:r w:rsidRPr="00986CC5">
        <w:rPr>
          <w:rFonts w:ascii="Times New Roman" w:hAnsi="Times New Roman" w:cs="Times New Roman"/>
          <w:sz w:val="24"/>
          <w:szCs w:val="24"/>
        </w:rPr>
        <w:t>Exchange/donation to another library</w:t>
      </w:r>
    </w:p>
    <w:p w:rsidR="00195D12" w:rsidRPr="00986CC5" w:rsidRDefault="00195D12" w:rsidP="00195D12">
      <w:pPr>
        <w:pStyle w:val="NoSpacing"/>
        <w:numPr>
          <w:ilvl w:val="0"/>
          <w:numId w:val="10"/>
        </w:numPr>
        <w:rPr>
          <w:rFonts w:ascii="Times New Roman" w:hAnsi="Times New Roman" w:cs="Times New Roman"/>
          <w:sz w:val="24"/>
          <w:szCs w:val="24"/>
        </w:rPr>
      </w:pPr>
      <w:r w:rsidRPr="00986CC5">
        <w:rPr>
          <w:rFonts w:ascii="Times New Roman" w:hAnsi="Times New Roman" w:cs="Times New Roman"/>
          <w:sz w:val="24"/>
          <w:szCs w:val="24"/>
        </w:rPr>
        <w:t>Donation to schools</w:t>
      </w:r>
    </w:p>
    <w:p w:rsidR="00195D12" w:rsidRPr="00986CC5" w:rsidRDefault="00195D12" w:rsidP="00195D12">
      <w:pPr>
        <w:pStyle w:val="NoSpacing"/>
        <w:numPr>
          <w:ilvl w:val="0"/>
          <w:numId w:val="10"/>
        </w:numPr>
        <w:rPr>
          <w:rFonts w:ascii="Times New Roman" w:hAnsi="Times New Roman" w:cs="Times New Roman"/>
          <w:sz w:val="24"/>
          <w:szCs w:val="24"/>
        </w:rPr>
      </w:pPr>
      <w:r w:rsidRPr="00986CC5">
        <w:rPr>
          <w:rFonts w:ascii="Times New Roman" w:hAnsi="Times New Roman" w:cs="Times New Roman"/>
          <w:sz w:val="24"/>
          <w:szCs w:val="24"/>
        </w:rPr>
        <w:t>Sale to the public</w:t>
      </w:r>
    </w:p>
    <w:p w:rsidR="00195D12" w:rsidRPr="00986CC5" w:rsidRDefault="00195D12" w:rsidP="00195D12">
      <w:pPr>
        <w:pStyle w:val="NoSpacing"/>
        <w:numPr>
          <w:ilvl w:val="0"/>
          <w:numId w:val="10"/>
        </w:numPr>
        <w:rPr>
          <w:rFonts w:ascii="Times New Roman" w:hAnsi="Times New Roman" w:cs="Times New Roman"/>
          <w:sz w:val="24"/>
          <w:szCs w:val="24"/>
        </w:rPr>
      </w:pPr>
      <w:r w:rsidRPr="00986CC5">
        <w:rPr>
          <w:rFonts w:ascii="Times New Roman" w:hAnsi="Times New Roman" w:cs="Times New Roman"/>
          <w:sz w:val="24"/>
          <w:szCs w:val="24"/>
        </w:rPr>
        <w:t>Destruction</w:t>
      </w:r>
    </w:p>
    <w:p w:rsidR="00195D12" w:rsidRPr="00986CC5" w:rsidRDefault="00195D12" w:rsidP="00195D12">
      <w:pPr>
        <w:pStyle w:val="NoSpacing"/>
        <w:rPr>
          <w:rFonts w:ascii="Times New Roman" w:hAnsi="Times New Roman" w:cs="Times New Roman"/>
          <w:sz w:val="24"/>
          <w:szCs w:val="24"/>
        </w:rPr>
      </w:pPr>
    </w:p>
    <w:p w:rsidR="00195D12" w:rsidRPr="00986CC5" w:rsidRDefault="00195D12" w:rsidP="00195D12">
      <w:pPr>
        <w:pStyle w:val="NoSpacing"/>
        <w:rPr>
          <w:rFonts w:ascii="Times New Roman" w:hAnsi="Times New Roman" w:cs="Times New Roman"/>
          <w:sz w:val="24"/>
          <w:szCs w:val="24"/>
        </w:rPr>
      </w:pPr>
    </w:p>
    <w:p w:rsidR="00195D12" w:rsidRPr="00986CC5" w:rsidRDefault="00195D12" w:rsidP="00195D12">
      <w:pPr>
        <w:pStyle w:val="NoSpacing"/>
        <w:rPr>
          <w:rFonts w:ascii="Times New Roman" w:hAnsi="Times New Roman" w:cs="Times New Roman"/>
          <w:sz w:val="24"/>
          <w:szCs w:val="24"/>
        </w:rPr>
      </w:pPr>
    </w:p>
    <w:p w:rsidR="00195D12" w:rsidRDefault="00195D12" w:rsidP="00195D12">
      <w:pPr>
        <w:pStyle w:val="NoSpacing"/>
      </w:pPr>
      <w:r>
        <w:t xml:space="preserve">                        CHAIR: ___________________________</w:t>
      </w:r>
    </w:p>
    <w:p w:rsidR="00195D12" w:rsidRDefault="00195D12" w:rsidP="00195D12">
      <w:pPr>
        <w:pStyle w:val="NoSpacing"/>
      </w:pPr>
    </w:p>
    <w:p w:rsidR="00195D12" w:rsidRDefault="00195D12" w:rsidP="00195D12">
      <w:pPr>
        <w:pStyle w:val="NoSpacing"/>
      </w:pPr>
      <w:r>
        <w:t xml:space="preserve">DATE OF APPROVAL: </w:t>
      </w:r>
      <w:r w:rsidR="00737C9C">
        <w:t>November 16, 2013</w:t>
      </w:r>
    </w:p>
    <w:p w:rsidR="00195D12" w:rsidRDefault="00195D12" w:rsidP="00195D12">
      <w:pPr>
        <w:pStyle w:val="NoSpacing"/>
      </w:pPr>
    </w:p>
    <w:p w:rsidR="00195D12" w:rsidRPr="00195D12" w:rsidRDefault="00195D12" w:rsidP="00195D12">
      <w:pPr>
        <w:pStyle w:val="NoSpacing"/>
      </w:pPr>
      <w:r>
        <w:t xml:space="preserve">           REVIEW DATE: </w:t>
      </w:r>
      <w:r w:rsidR="00F43DA9">
        <w:t>September 6, 2016</w:t>
      </w:r>
    </w:p>
    <w:sectPr w:rsidR="00195D12" w:rsidRPr="00195D12" w:rsidSect="008066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259" w:rsidRDefault="00562259" w:rsidP="00562259">
      <w:pPr>
        <w:spacing w:after="0" w:line="240" w:lineRule="auto"/>
      </w:pPr>
      <w:r>
        <w:separator/>
      </w:r>
    </w:p>
  </w:endnote>
  <w:endnote w:type="continuationSeparator" w:id="0">
    <w:p w:rsidR="00562259" w:rsidRDefault="00562259" w:rsidP="0056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C2" w:rsidRDefault="006A6F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259" w:rsidRDefault="006A6FC2">
    <w:pPr>
      <w:pStyle w:val="Footer"/>
    </w:pPr>
    <w:r>
      <w:t xml:space="preserve">March 2, </w:t>
    </w:r>
    <w:r>
      <w:t>2021</w:t>
    </w:r>
    <w:bookmarkStart w:id="0" w:name="_GoBack"/>
    <w:bookmarkEnd w:id="0"/>
  </w:p>
  <w:p w:rsidR="00562259" w:rsidRDefault="0056225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C2" w:rsidRDefault="006A6F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259" w:rsidRDefault="00562259" w:rsidP="00562259">
      <w:pPr>
        <w:spacing w:after="0" w:line="240" w:lineRule="auto"/>
      </w:pPr>
      <w:r>
        <w:separator/>
      </w:r>
    </w:p>
  </w:footnote>
  <w:footnote w:type="continuationSeparator" w:id="0">
    <w:p w:rsidR="00562259" w:rsidRDefault="00562259" w:rsidP="00562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C2" w:rsidRDefault="006A6F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562259">
      <w:trPr>
        <w:trHeight w:val="288"/>
      </w:trPr>
      <w:sdt>
        <w:sdtPr>
          <w:rPr>
            <w:rFonts w:asciiTheme="majorHAnsi" w:eastAsiaTheme="majorEastAsia" w:hAnsiTheme="majorHAnsi" w:cstheme="majorBidi"/>
            <w:sz w:val="36"/>
            <w:szCs w:val="36"/>
          </w:rPr>
          <w:alias w:val="Title"/>
          <w:id w:val="77761602"/>
          <w:placeholder>
            <w:docPart w:val="581D128ECAF44471AD27A9BBB5B3581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62259" w:rsidRDefault="0056225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HPML Policies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C77E39D1CAA0411A8BDC5BA243F8516F"/>
          </w:placeholder>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105" w:type="dxa"/>
            </w:tcPr>
            <w:p w:rsidR="00562259" w:rsidRDefault="006A6FC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2021</w:t>
              </w:r>
            </w:p>
          </w:tc>
        </w:sdtContent>
      </w:sdt>
    </w:tr>
  </w:tbl>
  <w:p w:rsidR="00562259" w:rsidRDefault="005622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C2" w:rsidRDefault="006A6F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7F2"/>
    <w:multiLevelType w:val="hybridMultilevel"/>
    <w:tmpl w:val="562EB432"/>
    <w:lvl w:ilvl="0" w:tplc="A6441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273BD"/>
    <w:multiLevelType w:val="hybridMultilevel"/>
    <w:tmpl w:val="4A04F0FC"/>
    <w:lvl w:ilvl="0" w:tplc="FE98BB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8C7B07"/>
    <w:multiLevelType w:val="hybridMultilevel"/>
    <w:tmpl w:val="3AB4570A"/>
    <w:lvl w:ilvl="0" w:tplc="0B145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D37D9F"/>
    <w:multiLevelType w:val="hybridMultilevel"/>
    <w:tmpl w:val="E7E833E0"/>
    <w:lvl w:ilvl="0" w:tplc="C5F6EA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991DE3"/>
    <w:multiLevelType w:val="hybridMultilevel"/>
    <w:tmpl w:val="30162646"/>
    <w:lvl w:ilvl="0" w:tplc="A156F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A40298"/>
    <w:multiLevelType w:val="hybridMultilevel"/>
    <w:tmpl w:val="1B4A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C6B9D"/>
    <w:multiLevelType w:val="hybridMultilevel"/>
    <w:tmpl w:val="BD3408FC"/>
    <w:lvl w:ilvl="0" w:tplc="CE60E3C0">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9579D"/>
    <w:multiLevelType w:val="hybridMultilevel"/>
    <w:tmpl w:val="A34E52E0"/>
    <w:lvl w:ilvl="0" w:tplc="B238B4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6A1F42"/>
    <w:multiLevelType w:val="hybridMultilevel"/>
    <w:tmpl w:val="2DD84624"/>
    <w:lvl w:ilvl="0" w:tplc="9C120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576992"/>
    <w:multiLevelType w:val="hybridMultilevel"/>
    <w:tmpl w:val="1594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
  </w:num>
  <w:num w:numId="5">
    <w:abstractNumId w:val="5"/>
  </w:num>
  <w:num w:numId="6">
    <w:abstractNumId w:val="4"/>
  </w:num>
  <w:num w:numId="7">
    <w:abstractNumId w:val="6"/>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59"/>
    <w:rsid w:val="0005096B"/>
    <w:rsid w:val="000A41B4"/>
    <w:rsid w:val="0016538A"/>
    <w:rsid w:val="00195D12"/>
    <w:rsid w:val="00254661"/>
    <w:rsid w:val="002D07E3"/>
    <w:rsid w:val="004125DE"/>
    <w:rsid w:val="00562259"/>
    <w:rsid w:val="005824B1"/>
    <w:rsid w:val="006A6FC2"/>
    <w:rsid w:val="00737C9C"/>
    <w:rsid w:val="0080087B"/>
    <w:rsid w:val="0080663E"/>
    <w:rsid w:val="00986CC5"/>
    <w:rsid w:val="009E27D0"/>
    <w:rsid w:val="00AC2A19"/>
    <w:rsid w:val="00C15E53"/>
    <w:rsid w:val="00DD4D14"/>
    <w:rsid w:val="00F4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2AA6"/>
  <w15:docId w15:val="{69DD2338-FF82-42A0-B641-C4CEBC34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5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59"/>
  </w:style>
  <w:style w:type="paragraph" w:styleId="Footer">
    <w:name w:val="footer"/>
    <w:basedOn w:val="Normal"/>
    <w:link w:val="FooterChar"/>
    <w:uiPriority w:val="99"/>
    <w:unhideWhenUsed/>
    <w:rsid w:val="00562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59"/>
  </w:style>
  <w:style w:type="paragraph" w:styleId="BalloonText">
    <w:name w:val="Balloon Text"/>
    <w:basedOn w:val="Normal"/>
    <w:link w:val="BalloonTextChar"/>
    <w:uiPriority w:val="99"/>
    <w:semiHidden/>
    <w:unhideWhenUsed/>
    <w:rsid w:val="0056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59"/>
    <w:rPr>
      <w:rFonts w:ascii="Tahoma" w:hAnsi="Tahoma" w:cs="Tahoma"/>
      <w:sz w:val="16"/>
      <w:szCs w:val="16"/>
    </w:rPr>
  </w:style>
  <w:style w:type="paragraph" w:styleId="NoSpacing">
    <w:name w:val="No Spacing"/>
    <w:uiPriority w:val="1"/>
    <w:qFormat/>
    <w:rsid w:val="00562259"/>
    <w:pPr>
      <w:spacing w:after="0" w:line="240" w:lineRule="auto"/>
    </w:pPr>
  </w:style>
  <w:style w:type="paragraph" w:styleId="ListParagraph">
    <w:name w:val="List Paragraph"/>
    <w:basedOn w:val="Normal"/>
    <w:uiPriority w:val="34"/>
    <w:qFormat/>
    <w:rsid w:val="00562259"/>
    <w:pPr>
      <w:ind w:left="720"/>
      <w:contextualSpacing/>
    </w:pPr>
  </w:style>
  <w:style w:type="character" w:styleId="Hyperlink">
    <w:name w:val="Hyperlink"/>
    <w:basedOn w:val="DefaultParagraphFont"/>
    <w:uiPriority w:val="99"/>
    <w:unhideWhenUsed/>
    <w:rsid w:val="009E27D0"/>
    <w:rPr>
      <w:color w:val="0000FF" w:themeColor="hyperlink"/>
      <w:u w:val="single"/>
    </w:rPr>
  </w:style>
  <w:style w:type="character" w:customStyle="1" w:styleId="Heading1Char">
    <w:name w:val="Heading 1 Char"/>
    <w:basedOn w:val="DefaultParagraphFont"/>
    <w:link w:val="Heading1"/>
    <w:uiPriority w:val="9"/>
    <w:rsid w:val="00195D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l.ca/ResourcePDF/f50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1D128ECAF44471AD27A9BBB5B35811"/>
        <w:category>
          <w:name w:val="General"/>
          <w:gallery w:val="placeholder"/>
        </w:category>
        <w:types>
          <w:type w:val="bbPlcHdr"/>
        </w:types>
        <w:behaviors>
          <w:behavior w:val="content"/>
        </w:behaviors>
        <w:guid w:val="{9AAA8E1B-6DAA-4376-B2FA-CCAE2FEEB34E}"/>
      </w:docPartPr>
      <w:docPartBody>
        <w:p w:rsidR="001B5BCD" w:rsidRDefault="009B1119" w:rsidP="009B1119">
          <w:pPr>
            <w:pStyle w:val="581D128ECAF44471AD27A9BBB5B35811"/>
          </w:pPr>
          <w:r>
            <w:rPr>
              <w:rFonts w:asciiTheme="majorHAnsi" w:eastAsiaTheme="majorEastAsia" w:hAnsiTheme="majorHAnsi" w:cstheme="majorBidi"/>
              <w:sz w:val="36"/>
              <w:szCs w:val="36"/>
            </w:rPr>
            <w:t>[Type the document title]</w:t>
          </w:r>
        </w:p>
      </w:docPartBody>
    </w:docPart>
    <w:docPart>
      <w:docPartPr>
        <w:name w:val="C77E39D1CAA0411A8BDC5BA243F8516F"/>
        <w:category>
          <w:name w:val="General"/>
          <w:gallery w:val="placeholder"/>
        </w:category>
        <w:types>
          <w:type w:val="bbPlcHdr"/>
        </w:types>
        <w:behaviors>
          <w:behavior w:val="content"/>
        </w:behaviors>
        <w:guid w:val="{16FDD728-3A49-4B91-B2FB-A8F7D6265708}"/>
      </w:docPartPr>
      <w:docPartBody>
        <w:p w:rsidR="001B5BCD" w:rsidRDefault="009B1119" w:rsidP="009B1119">
          <w:pPr>
            <w:pStyle w:val="C77E39D1CAA0411A8BDC5BA243F8516F"/>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B1119"/>
    <w:rsid w:val="001B5BCD"/>
    <w:rsid w:val="009B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FA8789A52A491482F88F78C88DC86B">
    <w:name w:val="E7FA8789A52A491482F88F78C88DC86B"/>
    <w:rsid w:val="009B1119"/>
  </w:style>
  <w:style w:type="paragraph" w:customStyle="1" w:styleId="B1D0BC7737D74FC99C07A0934B5A2259">
    <w:name w:val="B1D0BC7737D74FC99C07A0934B5A2259"/>
    <w:rsid w:val="009B1119"/>
  </w:style>
  <w:style w:type="paragraph" w:customStyle="1" w:styleId="581D128ECAF44471AD27A9BBB5B35811">
    <w:name w:val="581D128ECAF44471AD27A9BBB5B35811"/>
    <w:rsid w:val="009B1119"/>
  </w:style>
  <w:style w:type="paragraph" w:customStyle="1" w:styleId="C77E39D1CAA0411A8BDC5BA243F8516F">
    <w:name w:val="C77E39D1CAA0411A8BDC5BA243F8516F"/>
    <w:rsid w:val="009B1119"/>
  </w:style>
  <w:style w:type="paragraph" w:customStyle="1" w:styleId="14F6B872D08D4A1CABC69F2FD3EF384A">
    <w:name w:val="14F6B872D08D4A1CABC69F2FD3EF384A"/>
    <w:rsid w:val="009B1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HPML Policies</vt:lpstr>
    </vt:vector>
  </TitlesOfParts>
  <Company>Peace Library System</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HPML Policies</dc:title>
  <dc:creator>Library User</dc:creator>
  <cp:lastModifiedBy>High Prairie Library Manager</cp:lastModifiedBy>
  <cp:revision>7</cp:revision>
  <cp:lastPrinted>2013-11-21T18:23:00Z</cp:lastPrinted>
  <dcterms:created xsi:type="dcterms:W3CDTF">2014-05-21T20:49:00Z</dcterms:created>
  <dcterms:modified xsi:type="dcterms:W3CDTF">2021-03-04T23:09:00Z</dcterms:modified>
</cp:coreProperties>
</file>